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C" w:rsidRPr="0031269C" w:rsidRDefault="00602D41" w:rsidP="006F4E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69C">
        <w:rPr>
          <w:rFonts w:ascii="Times New Roman" w:hAnsi="Times New Roman" w:cs="Times New Roman"/>
          <w:sz w:val="24"/>
          <w:szCs w:val="24"/>
        </w:rPr>
        <w:t>Edital nº 00</w:t>
      </w:r>
      <w:r w:rsidR="00745468">
        <w:rPr>
          <w:rFonts w:ascii="Times New Roman" w:hAnsi="Times New Roman" w:cs="Times New Roman"/>
          <w:sz w:val="24"/>
          <w:szCs w:val="24"/>
        </w:rPr>
        <w:t>2</w:t>
      </w:r>
      <w:r w:rsidRPr="0031269C">
        <w:rPr>
          <w:rFonts w:ascii="Times New Roman" w:hAnsi="Times New Roman" w:cs="Times New Roman"/>
          <w:sz w:val="24"/>
          <w:szCs w:val="24"/>
        </w:rPr>
        <w:t>/202</w:t>
      </w:r>
      <w:r w:rsidR="003E1CC5" w:rsidRPr="0031269C">
        <w:rPr>
          <w:rFonts w:ascii="Times New Roman" w:hAnsi="Times New Roman" w:cs="Times New Roman"/>
          <w:sz w:val="24"/>
          <w:szCs w:val="24"/>
        </w:rPr>
        <w:t>4</w:t>
      </w:r>
    </w:p>
    <w:p w:rsidR="00456E8F" w:rsidRPr="0031269C" w:rsidRDefault="00456E8F" w:rsidP="006F4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9C">
        <w:rPr>
          <w:rFonts w:ascii="Times New Roman" w:hAnsi="Times New Roman" w:cs="Times New Roman"/>
          <w:b/>
          <w:sz w:val="24"/>
          <w:szCs w:val="24"/>
        </w:rPr>
        <w:t>SESSÃO EXTRAORDINÁRIA.</w:t>
      </w:r>
    </w:p>
    <w:p w:rsidR="00456E8F" w:rsidRPr="0031269C" w:rsidRDefault="003E1CC5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1269C">
        <w:rPr>
          <w:rFonts w:ascii="Times New Roman" w:hAnsi="Times New Roman" w:cs="Times New Roman"/>
          <w:sz w:val="24"/>
          <w:szCs w:val="24"/>
        </w:rPr>
        <w:t>O</w:t>
      </w:r>
      <w:r w:rsidR="00154578" w:rsidRPr="0031269C">
        <w:rPr>
          <w:rFonts w:ascii="Times New Roman" w:hAnsi="Times New Roman" w:cs="Times New Roman"/>
          <w:sz w:val="24"/>
          <w:szCs w:val="24"/>
        </w:rPr>
        <w:t xml:space="preserve"> President</w:t>
      </w:r>
      <w:r w:rsidR="00D70BEB" w:rsidRPr="0031269C">
        <w:rPr>
          <w:rFonts w:ascii="Times New Roman" w:hAnsi="Times New Roman" w:cs="Times New Roman"/>
          <w:sz w:val="24"/>
          <w:szCs w:val="24"/>
        </w:rPr>
        <w:t>e</w:t>
      </w:r>
      <w:r w:rsidR="00154578" w:rsidRPr="0031269C">
        <w:rPr>
          <w:rFonts w:ascii="Times New Roman" w:hAnsi="Times New Roman" w:cs="Times New Roman"/>
          <w:sz w:val="24"/>
          <w:szCs w:val="24"/>
        </w:rPr>
        <w:t xml:space="preserve"> do Po</w:t>
      </w:r>
      <w:r w:rsidR="00440F17" w:rsidRPr="0031269C">
        <w:rPr>
          <w:rFonts w:ascii="Times New Roman" w:hAnsi="Times New Roman" w:cs="Times New Roman"/>
          <w:sz w:val="24"/>
          <w:szCs w:val="24"/>
        </w:rPr>
        <w:t xml:space="preserve">der Legislativo no exercício </w:t>
      </w:r>
      <w:r w:rsidR="00154578" w:rsidRPr="0031269C">
        <w:rPr>
          <w:rFonts w:ascii="Times New Roman" w:hAnsi="Times New Roman" w:cs="Times New Roman"/>
          <w:sz w:val="24"/>
          <w:szCs w:val="24"/>
        </w:rPr>
        <w:t>do cargo</w:t>
      </w:r>
      <w:r w:rsidR="009D0C46" w:rsidRPr="0031269C">
        <w:rPr>
          <w:rFonts w:ascii="Times New Roman" w:hAnsi="Times New Roman" w:cs="Times New Roman"/>
          <w:sz w:val="24"/>
          <w:szCs w:val="24"/>
        </w:rPr>
        <w:t xml:space="preserve"> de que foi investid</w:t>
      </w:r>
      <w:r w:rsidRPr="0031269C">
        <w:rPr>
          <w:rFonts w:ascii="Times New Roman" w:hAnsi="Times New Roman" w:cs="Times New Roman"/>
          <w:sz w:val="24"/>
          <w:szCs w:val="24"/>
        </w:rPr>
        <w:t>o</w:t>
      </w:r>
      <w:r w:rsidR="00154578" w:rsidRPr="0031269C">
        <w:rPr>
          <w:rFonts w:ascii="Times New Roman" w:hAnsi="Times New Roman" w:cs="Times New Roman"/>
          <w:sz w:val="24"/>
          <w:szCs w:val="24"/>
        </w:rPr>
        <w:t>, nos ter</w:t>
      </w:r>
      <w:r w:rsidR="000A7EFE" w:rsidRPr="0031269C">
        <w:rPr>
          <w:rFonts w:ascii="Times New Roman" w:hAnsi="Times New Roman" w:cs="Times New Roman"/>
          <w:sz w:val="24"/>
          <w:szCs w:val="24"/>
        </w:rPr>
        <w:t xml:space="preserve">mos do </w:t>
      </w:r>
      <w:r w:rsidR="00154578" w:rsidRPr="0031269C">
        <w:rPr>
          <w:rFonts w:ascii="Times New Roman" w:hAnsi="Times New Roman" w:cs="Times New Roman"/>
          <w:sz w:val="24"/>
          <w:szCs w:val="24"/>
        </w:rPr>
        <w:t xml:space="preserve">Regimento Interno da Câmara Municipal de Vereadores de </w:t>
      </w:r>
      <w:proofErr w:type="gramStart"/>
      <w:r w:rsidR="00154578" w:rsidRPr="0031269C">
        <w:rPr>
          <w:rFonts w:ascii="Times New Roman" w:hAnsi="Times New Roman" w:cs="Times New Roman"/>
          <w:sz w:val="24"/>
          <w:szCs w:val="24"/>
        </w:rPr>
        <w:t>Jacuizinho-RS</w:t>
      </w:r>
      <w:proofErr w:type="gramEnd"/>
      <w:r w:rsidR="00154578" w:rsidRPr="0031269C">
        <w:rPr>
          <w:rFonts w:ascii="Times New Roman" w:hAnsi="Times New Roman" w:cs="Times New Roman"/>
          <w:sz w:val="24"/>
          <w:szCs w:val="24"/>
        </w:rPr>
        <w:t xml:space="preserve">, determina a Publicação do presente edital </w:t>
      </w:r>
      <w:r w:rsidR="000D605F" w:rsidRPr="0031269C">
        <w:rPr>
          <w:rFonts w:ascii="Times New Roman" w:hAnsi="Times New Roman" w:cs="Times New Roman"/>
          <w:sz w:val="24"/>
          <w:szCs w:val="24"/>
        </w:rPr>
        <w:t>visando a</w:t>
      </w:r>
      <w:r w:rsid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AB54DC" w:rsidRPr="0031269C">
        <w:rPr>
          <w:rFonts w:ascii="Times New Roman" w:hAnsi="Times New Roman" w:cs="Times New Roman"/>
          <w:sz w:val="24"/>
          <w:szCs w:val="24"/>
        </w:rPr>
        <w:t>publi</w:t>
      </w:r>
      <w:r w:rsidR="009D4718" w:rsidRPr="0031269C">
        <w:rPr>
          <w:rFonts w:ascii="Times New Roman" w:hAnsi="Times New Roman" w:cs="Times New Roman"/>
          <w:sz w:val="24"/>
          <w:szCs w:val="24"/>
        </w:rPr>
        <w:t xml:space="preserve">cidade e transparência, que </w:t>
      </w:r>
      <w:r w:rsidR="006F4E3E" w:rsidRPr="0031269C">
        <w:rPr>
          <w:rFonts w:ascii="Times New Roman" w:hAnsi="Times New Roman" w:cs="Times New Roman"/>
          <w:sz w:val="24"/>
          <w:szCs w:val="24"/>
        </w:rPr>
        <w:t>realizar-se-á</w:t>
      </w:r>
      <w:r w:rsidR="00371DE6">
        <w:rPr>
          <w:rFonts w:ascii="Times New Roman" w:hAnsi="Times New Roman" w:cs="Times New Roman"/>
          <w:sz w:val="24"/>
          <w:szCs w:val="24"/>
        </w:rPr>
        <w:t xml:space="preserve"> a </w:t>
      </w:r>
      <w:r w:rsidR="00745468">
        <w:rPr>
          <w:rFonts w:ascii="Times New Roman" w:hAnsi="Times New Roman" w:cs="Times New Roman"/>
          <w:sz w:val="24"/>
          <w:szCs w:val="24"/>
        </w:rPr>
        <w:t>2</w:t>
      </w:r>
      <w:r w:rsidRPr="0031269C">
        <w:rPr>
          <w:rFonts w:ascii="Times New Roman" w:hAnsi="Times New Roman" w:cs="Times New Roman"/>
          <w:sz w:val="24"/>
          <w:szCs w:val="24"/>
        </w:rPr>
        <w:t xml:space="preserve">º </w:t>
      </w:r>
      <w:r w:rsidR="00AB54DC" w:rsidRPr="0031269C">
        <w:rPr>
          <w:rFonts w:ascii="Times New Roman" w:hAnsi="Times New Roman" w:cs="Times New Roman"/>
          <w:sz w:val="24"/>
          <w:szCs w:val="24"/>
        </w:rPr>
        <w:t xml:space="preserve">sessão </w:t>
      </w:r>
      <w:r w:rsidR="000D605F" w:rsidRPr="0031269C">
        <w:rPr>
          <w:rFonts w:ascii="Times New Roman" w:hAnsi="Times New Roman" w:cs="Times New Roman"/>
          <w:sz w:val="24"/>
          <w:szCs w:val="24"/>
        </w:rPr>
        <w:t>Extraordinária, aprazada</w:t>
      </w:r>
      <w:r w:rsid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602D41" w:rsidRPr="0031269C">
        <w:rPr>
          <w:rFonts w:ascii="Times New Roman" w:hAnsi="Times New Roman" w:cs="Times New Roman"/>
          <w:b/>
          <w:sz w:val="24"/>
          <w:szCs w:val="24"/>
        </w:rPr>
        <w:t xml:space="preserve">para o dia </w:t>
      </w:r>
      <w:r w:rsidR="00745468">
        <w:rPr>
          <w:rFonts w:ascii="Times New Roman" w:hAnsi="Times New Roman" w:cs="Times New Roman"/>
          <w:b/>
          <w:sz w:val="24"/>
          <w:szCs w:val="24"/>
        </w:rPr>
        <w:t>0</w:t>
      </w:r>
      <w:r w:rsidR="00110D79">
        <w:rPr>
          <w:rFonts w:ascii="Times New Roman" w:hAnsi="Times New Roman" w:cs="Times New Roman"/>
          <w:b/>
          <w:sz w:val="24"/>
          <w:szCs w:val="24"/>
        </w:rPr>
        <w:t>5</w:t>
      </w:r>
      <w:r w:rsidR="00602D41" w:rsidRPr="0031269C">
        <w:rPr>
          <w:rFonts w:ascii="Times New Roman" w:hAnsi="Times New Roman" w:cs="Times New Roman"/>
          <w:b/>
          <w:sz w:val="24"/>
          <w:szCs w:val="24"/>
        </w:rPr>
        <w:t>.0</w:t>
      </w:r>
      <w:r w:rsidR="00745468">
        <w:rPr>
          <w:rFonts w:ascii="Times New Roman" w:hAnsi="Times New Roman" w:cs="Times New Roman"/>
          <w:b/>
          <w:sz w:val="24"/>
          <w:szCs w:val="24"/>
        </w:rPr>
        <w:t>2</w:t>
      </w:r>
      <w:r w:rsidR="00602D41" w:rsidRPr="0031269C">
        <w:rPr>
          <w:rFonts w:ascii="Times New Roman" w:hAnsi="Times New Roman" w:cs="Times New Roman"/>
          <w:b/>
          <w:sz w:val="24"/>
          <w:szCs w:val="24"/>
        </w:rPr>
        <w:t>.202</w:t>
      </w:r>
      <w:r w:rsidRPr="0031269C">
        <w:rPr>
          <w:rFonts w:ascii="Times New Roman" w:hAnsi="Times New Roman" w:cs="Times New Roman"/>
          <w:b/>
          <w:sz w:val="24"/>
          <w:szCs w:val="24"/>
        </w:rPr>
        <w:t>4</w:t>
      </w:r>
      <w:r w:rsidR="009D0C46" w:rsidRPr="0031269C">
        <w:rPr>
          <w:rFonts w:ascii="Times New Roman" w:hAnsi="Times New Roman" w:cs="Times New Roman"/>
          <w:b/>
          <w:sz w:val="24"/>
          <w:szCs w:val="24"/>
        </w:rPr>
        <w:t>,</w:t>
      </w:r>
      <w:r w:rsidR="00371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EFE" w:rsidRPr="0031269C">
        <w:rPr>
          <w:rFonts w:ascii="Times New Roman" w:hAnsi="Times New Roman" w:cs="Times New Roman"/>
          <w:b/>
          <w:sz w:val="24"/>
          <w:szCs w:val="24"/>
        </w:rPr>
        <w:t>às 1</w:t>
      </w:r>
      <w:r w:rsidRPr="0031269C">
        <w:rPr>
          <w:rFonts w:ascii="Times New Roman" w:hAnsi="Times New Roman" w:cs="Times New Roman"/>
          <w:b/>
          <w:sz w:val="24"/>
          <w:szCs w:val="24"/>
        </w:rPr>
        <w:t>8</w:t>
      </w:r>
      <w:r w:rsidR="009D4718" w:rsidRPr="0031269C">
        <w:rPr>
          <w:rFonts w:ascii="Times New Roman" w:hAnsi="Times New Roman" w:cs="Times New Roman"/>
          <w:b/>
          <w:sz w:val="24"/>
          <w:szCs w:val="24"/>
        </w:rPr>
        <w:t xml:space="preserve">h, </w:t>
      </w:r>
      <w:r w:rsidR="009D0C46" w:rsidRPr="0031269C">
        <w:rPr>
          <w:rFonts w:ascii="Times New Roman" w:hAnsi="Times New Roman" w:cs="Times New Roman"/>
          <w:b/>
          <w:sz w:val="24"/>
          <w:szCs w:val="24"/>
        </w:rPr>
        <w:t xml:space="preserve">no plenário Vitor Hugo </w:t>
      </w:r>
      <w:proofErr w:type="spellStart"/>
      <w:r w:rsidR="009D0C46" w:rsidRPr="0031269C">
        <w:rPr>
          <w:rFonts w:ascii="Times New Roman" w:hAnsi="Times New Roman" w:cs="Times New Roman"/>
          <w:b/>
          <w:sz w:val="24"/>
          <w:szCs w:val="24"/>
        </w:rPr>
        <w:t>Borowski</w:t>
      </w:r>
      <w:proofErr w:type="spellEnd"/>
      <w:r w:rsidR="009D0C46" w:rsidRPr="0031269C">
        <w:rPr>
          <w:rFonts w:ascii="Times New Roman" w:hAnsi="Times New Roman" w:cs="Times New Roman"/>
          <w:sz w:val="24"/>
          <w:szCs w:val="24"/>
        </w:rPr>
        <w:t xml:space="preserve">, para </w:t>
      </w:r>
      <w:r w:rsidR="00154578" w:rsidRPr="0031269C">
        <w:rPr>
          <w:rFonts w:ascii="Times New Roman" w:hAnsi="Times New Roman" w:cs="Times New Roman"/>
          <w:sz w:val="24"/>
          <w:szCs w:val="24"/>
        </w:rPr>
        <w:t>a</w:t>
      </w:r>
      <w:r w:rsidR="00AB54DC" w:rsidRPr="0031269C">
        <w:rPr>
          <w:rFonts w:ascii="Times New Roman" w:hAnsi="Times New Roman" w:cs="Times New Roman"/>
          <w:sz w:val="24"/>
          <w:szCs w:val="24"/>
        </w:rPr>
        <w:t>preciação em</w:t>
      </w:r>
      <w:r w:rsid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6F4E3E" w:rsidRPr="0031269C">
        <w:rPr>
          <w:rFonts w:ascii="Times New Roman" w:hAnsi="Times New Roman" w:cs="Times New Roman"/>
          <w:sz w:val="24"/>
          <w:szCs w:val="24"/>
        </w:rPr>
        <w:t xml:space="preserve">CONVOCAÇÃO </w:t>
      </w:r>
      <w:r w:rsidR="009D0C46" w:rsidRPr="0031269C">
        <w:rPr>
          <w:rFonts w:ascii="Times New Roman" w:hAnsi="Times New Roman" w:cs="Times New Roman"/>
          <w:sz w:val="24"/>
          <w:szCs w:val="24"/>
        </w:rPr>
        <w:t>da Câmara de V</w:t>
      </w:r>
      <w:r w:rsidR="005C6D86" w:rsidRPr="0031269C">
        <w:rPr>
          <w:rFonts w:ascii="Times New Roman" w:hAnsi="Times New Roman" w:cs="Times New Roman"/>
          <w:sz w:val="24"/>
          <w:szCs w:val="24"/>
        </w:rPr>
        <w:t>ereadores do</w:t>
      </w:r>
      <w:r w:rsidR="00154578" w:rsidRPr="0031269C">
        <w:rPr>
          <w:rFonts w:ascii="Times New Roman" w:hAnsi="Times New Roman" w:cs="Times New Roman"/>
          <w:sz w:val="24"/>
          <w:szCs w:val="24"/>
        </w:rPr>
        <w:t xml:space="preserve"> recesso</w:t>
      </w:r>
      <w:r w:rsidR="009D0C46" w:rsidRPr="0031269C">
        <w:rPr>
          <w:rFonts w:ascii="Times New Roman" w:hAnsi="Times New Roman" w:cs="Times New Roman"/>
          <w:sz w:val="24"/>
          <w:szCs w:val="24"/>
        </w:rPr>
        <w:t xml:space="preserve">, </w:t>
      </w:r>
      <w:r w:rsidR="005C6D86" w:rsidRPr="0031269C">
        <w:rPr>
          <w:rFonts w:ascii="Times New Roman" w:hAnsi="Times New Roman" w:cs="Times New Roman"/>
          <w:sz w:val="24"/>
          <w:szCs w:val="24"/>
        </w:rPr>
        <w:t>de</w:t>
      </w:r>
      <w:r w:rsidR="000A7EFE" w:rsidRPr="0031269C">
        <w:rPr>
          <w:rFonts w:ascii="Times New Roman" w:hAnsi="Times New Roman" w:cs="Times New Roman"/>
          <w:sz w:val="24"/>
          <w:szCs w:val="24"/>
        </w:rPr>
        <w:t xml:space="preserve"> Regime de Urgência</w:t>
      </w:r>
      <w:r w:rsidR="00483D92" w:rsidRPr="0031269C">
        <w:rPr>
          <w:rFonts w:ascii="Times New Roman" w:hAnsi="Times New Roman" w:cs="Times New Roman"/>
          <w:sz w:val="24"/>
          <w:szCs w:val="24"/>
        </w:rPr>
        <w:t xml:space="preserve">, </w:t>
      </w:r>
      <w:r w:rsidR="009D0C46" w:rsidRPr="0031269C">
        <w:rPr>
          <w:rFonts w:ascii="Times New Roman" w:hAnsi="Times New Roman" w:cs="Times New Roman"/>
          <w:sz w:val="24"/>
          <w:szCs w:val="24"/>
        </w:rPr>
        <w:t xml:space="preserve">e </w:t>
      </w:r>
      <w:r w:rsidR="005C6D86" w:rsidRPr="0031269C">
        <w:rPr>
          <w:rFonts w:ascii="Times New Roman" w:hAnsi="Times New Roman" w:cs="Times New Roman"/>
          <w:sz w:val="24"/>
          <w:szCs w:val="24"/>
        </w:rPr>
        <w:t>dos</w:t>
      </w:r>
      <w:r w:rsidR="009D4718" w:rsidRPr="0031269C">
        <w:rPr>
          <w:rFonts w:ascii="Times New Roman" w:hAnsi="Times New Roman" w:cs="Times New Roman"/>
          <w:sz w:val="24"/>
          <w:szCs w:val="24"/>
        </w:rPr>
        <w:t xml:space="preserve"> respectivos </w:t>
      </w:r>
      <w:r w:rsidR="005C6D86" w:rsidRPr="0031269C">
        <w:rPr>
          <w:rFonts w:ascii="Times New Roman" w:hAnsi="Times New Roman" w:cs="Times New Roman"/>
          <w:sz w:val="24"/>
          <w:szCs w:val="24"/>
        </w:rPr>
        <w:t>projetos.</w:t>
      </w:r>
    </w:p>
    <w:p w:rsidR="006F4E3E" w:rsidRPr="0031269C" w:rsidRDefault="006F4E3E" w:rsidP="006F4E3E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9C">
        <w:rPr>
          <w:rFonts w:ascii="Times New Roman" w:hAnsi="Times New Roman" w:cs="Times New Roman"/>
          <w:b/>
          <w:sz w:val="24"/>
          <w:szCs w:val="24"/>
        </w:rPr>
        <w:t>PAUTA</w:t>
      </w:r>
    </w:p>
    <w:p w:rsidR="0031269C" w:rsidRDefault="005C6D86" w:rsidP="0031269C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9C">
        <w:rPr>
          <w:rFonts w:ascii="Times New Roman" w:hAnsi="Times New Roman" w:cs="Times New Roman"/>
          <w:b/>
          <w:sz w:val="24"/>
          <w:szCs w:val="24"/>
        </w:rPr>
        <w:t xml:space="preserve"> De iniciativa do Poder Executivo</w:t>
      </w:r>
    </w:p>
    <w:p w:rsidR="0031269C" w:rsidRPr="0031269C" w:rsidRDefault="0031269C" w:rsidP="00745468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9C">
        <w:rPr>
          <w:rFonts w:ascii="Times New Roman" w:hAnsi="Times New Roman" w:cs="Times New Roman"/>
          <w:bCs/>
          <w:sz w:val="24"/>
          <w:szCs w:val="24"/>
        </w:rPr>
        <w:t xml:space="preserve">PROJETO DE LEI Nº </w:t>
      </w:r>
      <w:r w:rsidR="00C639B8" w:rsidRPr="0031269C">
        <w:rPr>
          <w:rFonts w:ascii="Times New Roman" w:hAnsi="Times New Roman" w:cs="Times New Roman"/>
          <w:bCs/>
          <w:sz w:val="24"/>
          <w:szCs w:val="24"/>
        </w:rPr>
        <w:t>00</w:t>
      </w:r>
      <w:r w:rsidR="00745468">
        <w:rPr>
          <w:rFonts w:ascii="Times New Roman" w:hAnsi="Times New Roman" w:cs="Times New Roman"/>
          <w:bCs/>
          <w:sz w:val="24"/>
          <w:szCs w:val="24"/>
        </w:rPr>
        <w:t>3</w:t>
      </w:r>
      <w:r w:rsidR="00C639B8" w:rsidRPr="0031269C">
        <w:rPr>
          <w:rFonts w:ascii="Times New Roman" w:hAnsi="Times New Roman" w:cs="Times New Roman"/>
          <w:bCs/>
          <w:sz w:val="24"/>
          <w:szCs w:val="24"/>
        </w:rPr>
        <w:t>/202</w:t>
      </w:r>
      <w:r w:rsidR="003E1CC5" w:rsidRPr="0031269C">
        <w:rPr>
          <w:rFonts w:ascii="Times New Roman" w:hAnsi="Times New Roman" w:cs="Times New Roman"/>
          <w:bCs/>
          <w:sz w:val="24"/>
          <w:szCs w:val="24"/>
        </w:rPr>
        <w:t>4</w:t>
      </w:r>
      <w:r w:rsidR="00C639B8" w:rsidRPr="0031269C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>AUTORIZA O EXECUTIVO MUNICIPAL ABRIR CRÉDITO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>ADICIONAL SUPLEMENTAR NO ORÇAMENTO MUNICIPAL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DE 2024, NO VALOR TOTAL DE R$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 xml:space="preserve"> 307.250,34, E DÁ OUTRAS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>PROVIDÊNCIAS.</w:t>
      </w:r>
    </w:p>
    <w:p w:rsidR="003E1CC5" w:rsidRDefault="0031269C" w:rsidP="00745468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7586627"/>
      <w:r w:rsidRPr="0031269C">
        <w:rPr>
          <w:rFonts w:ascii="Times New Roman" w:hAnsi="Times New Roman" w:cs="Times New Roman"/>
          <w:bCs/>
          <w:sz w:val="24"/>
          <w:szCs w:val="24"/>
        </w:rPr>
        <w:t>PROJETO DE LEI Nº 00</w:t>
      </w:r>
      <w:r w:rsidR="00745468">
        <w:rPr>
          <w:rFonts w:ascii="Times New Roman" w:hAnsi="Times New Roman" w:cs="Times New Roman"/>
          <w:bCs/>
          <w:sz w:val="24"/>
          <w:szCs w:val="24"/>
        </w:rPr>
        <w:t>4</w:t>
      </w:r>
      <w:r w:rsidRPr="0031269C">
        <w:rPr>
          <w:rFonts w:ascii="Times New Roman" w:hAnsi="Times New Roman" w:cs="Times New Roman"/>
          <w:bCs/>
          <w:sz w:val="24"/>
          <w:szCs w:val="24"/>
        </w:rPr>
        <w:t xml:space="preserve">/2024 </w:t>
      </w:r>
      <w:r w:rsidR="003E1CC5" w:rsidRPr="0031269C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End w:id="0"/>
      <w:r w:rsidR="00745468" w:rsidRPr="00745468">
        <w:rPr>
          <w:rFonts w:ascii="Times New Roman" w:hAnsi="Times New Roman" w:cs="Times New Roman"/>
          <w:bCs/>
          <w:sz w:val="24"/>
          <w:szCs w:val="24"/>
        </w:rPr>
        <w:t>AUTORIZA O EXECUTIVO MUNICIPAL ABRIR CRÉDITO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>ADICIONAL ESPECIAL NO ORÇAMENTO MUNICIPAL DE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>2024, NO VALOR TOTAL DE R$ 153.230,87, E DÁ OUTRAS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468" w:rsidRPr="00745468">
        <w:rPr>
          <w:rFonts w:ascii="Times New Roman" w:hAnsi="Times New Roman" w:cs="Times New Roman"/>
          <w:bCs/>
          <w:sz w:val="24"/>
          <w:szCs w:val="24"/>
        </w:rPr>
        <w:t>PROVIDÊNCIAS.</w:t>
      </w:r>
    </w:p>
    <w:p w:rsidR="00745468" w:rsidRDefault="00745468" w:rsidP="00745468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7586740"/>
      <w:r w:rsidRPr="0031269C">
        <w:rPr>
          <w:rFonts w:ascii="Times New Roman" w:hAnsi="Times New Roman" w:cs="Times New Roman"/>
          <w:bCs/>
          <w:sz w:val="24"/>
          <w:szCs w:val="24"/>
        </w:rPr>
        <w:t>PROJETO DE LEI Nº 00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1269C">
        <w:rPr>
          <w:rFonts w:ascii="Times New Roman" w:hAnsi="Times New Roman" w:cs="Times New Roman"/>
          <w:bCs/>
          <w:sz w:val="24"/>
          <w:szCs w:val="24"/>
        </w:rPr>
        <w:t>/2024 -</w:t>
      </w:r>
      <w:bookmarkEnd w:id="1"/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468">
        <w:rPr>
          <w:rFonts w:ascii="Times New Roman" w:hAnsi="Times New Roman" w:cs="Times New Roman"/>
          <w:bCs/>
          <w:sz w:val="24"/>
          <w:szCs w:val="24"/>
        </w:rPr>
        <w:t>AUTORIZA O EXECUTIVO MUNICIPAL ABRIR CRÉDITO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468">
        <w:rPr>
          <w:rFonts w:ascii="Times New Roman" w:hAnsi="Times New Roman" w:cs="Times New Roman"/>
          <w:bCs/>
          <w:sz w:val="24"/>
          <w:szCs w:val="24"/>
        </w:rPr>
        <w:t>ADICIONAL ESPECIAL NO ORÇAMENTO MUNICIP</w:t>
      </w:r>
      <w:r w:rsidR="00371DE6">
        <w:rPr>
          <w:rFonts w:ascii="Times New Roman" w:hAnsi="Times New Roman" w:cs="Times New Roman"/>
          <w:bCs/>
          <w:sz w:val="24"/>
          <w:szCs w:val="24"/>
        </w:rPr>
        <w:t>AL DE 2024, NO VALOR TOTAL DE R$</w:t>
      </w:r>
      <w:r w:rsidRPr="00745468">
        <w:rPr>
          <w:rFonts w:ascii="Times New Roman" w:hAnsi="Times New Roman" w:cs="Times New Roman"/>
          <w:bCs/>
          <w:sz w:val="24"/>
          <w:szCs w:val="24"/>
        </w:rPr>
        <w:t xml:space="preserve"> 143.250,00, E DÁ OUTRAS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468">
        <w:rPr>
          <w:rFonts w:ascii="Times New Roman" w:hAnsi="Times New Roman" w:cs="Times New Roman"/>
          <w:bCs/>
          <w:sz w:val="24"/>
          <w:szCs w:val="24"/>
        </w:rPr>
        <w:t>PROVIDÊNCIAS.</w:t>
      </w:r>
    </w:p>
    <w:p w:rsidR="00745468" w:rsidRDefault="00745468" w:rsidP="00E02353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69C">
        <w:rPr>
          <w:rFonts w:ascii="Times New Roman" w:hAnsi="Times New Roman" w:cs="Times New Roman"/>
          <w:bCs/>
          <w:sz w:val="24"/>
          <w:szCs w:val="24"/>
        </w:rPr>
        <w:t>PROJETO DE LEI Nº 00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1269C">
        <w:rPr>
          <w:rFonts w:ascii="Times New Roman" w:hAnsi="Times New Roman" w:cs="Times New Roman"/>
          <w:bCs/>
          <w:sz w:val="24"/>
          <w:szCs w:val="24"/>
        </w:rPr>
        <w:t>/2024 -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353" w:rsidRPr="00E02353">
        <w:rPr>
          <w:rFonts w:ascii="Times New Roman" w:hAnsi="Times New Roman" w:cs="Times New Roman"/>
          <w:bCs/>
          <w:sz w:val="24"/>
          <w:szCs w:val="24"/>
        </w:rPr>
        <w:t>AUTORIZA O EXECUTIVO MUNICIPAL ABRIR CRÉDITO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353" w:rsidRPr="00E02353">
        <w:rPr>
          <w:rFonts w:ascii="Times New Roman" w:hAnsi="Times New Roman" w:cs="Times New Roman"/>
          <w:bCs/>
          <w:sz w:val="24"/>
          <w:szCs w:val="24"/>
        </w:rPr>
        <w:t>ADICIONAL SUPLEMENTAR NO ORÇAMENTO MUNICIP</w:t>
      </w:r>
      <w:r w:rsidR="00371DE6">
        <w:rPr>
          <w:rFonts w:ascii="Times New Roman" w:hAnsi="Times New Roman" w:cs="Times New Roman"/>
          <w:bCs/>
          <w:sz w:val="24"/>
          <w:szCs w:val="24"/>
        </w:rPr>
        <w:t>AL DE 2024, NO VALOR TOTAL DE R$</w:t>
      </w:r>
      <w:r w:rsidR="00E02353" w:rsidRPr="00E02353">
        <w:rPr>
          <w:rFonts w:ascii="Times New Roman" w:hAnsi="Times New Roman" w:cs="Times New Roman"/>
          <w:bCs/>
          <w:sz w:val="24"/>
          <w:szCs w:val="24"/>
        </w:rPr>
        <w:t xml:space="preserve"> 581.741,44, E DÁ OUTRAS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353" w:rsidRPr="00E02353">
        <w:rPr>
          <w:rFonts w:ascii="Times New Roman" w:hAnsi="Times New Roman" w:cs="Times New Roman"/>
          <w:bCs/>
          <w:sz w:val="24"/>
          <w:szCs w:val="24"/>
        </w:rPr>
        <w:t>PROVIDÊNCIAS.</w:t>
      </w:r>
    </w:p>
    <w:p w:rsidR="00E02353" w:rsidRDefault="00E02353" w:rsidP="00E02353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57587235"/>
      <w:r w:rsidRPr="0031269C">
        <w:rPr>
          <w:rFonts w:ascii="Times New Roman" w:hAnsi="Times New Roman" w:cs="Times New Roman"/>
          <w:bCs/>
          <w:sz w:val="24"/>
          <w:szCs w:val="24"/>
        </w:rPr>
        <w:lastRenderedPageBreak/>
        <w:t>PROJETO DE LEI Nº 00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1269C">
        <w:rPr>
          <w:rFonts w:ascii="Times New Roman" w:hAnsi="Times New Roman" w:cs="Times New Roman"/>
          <w:bCs/>
          <w:sz w:val="24"/>
          <w:szCs w:val="24"/>
        </w:rPr>
        <w:t>/</w:t>
      </w:r>
      <w:bookmarkStart w:id="3" w:name="_Hlk157587358"/>
      <w:r w:rsidRPr="0031269C">
        <w:rPr>
          <w:rFonts w:ascii="Times New Roman" w:hAnsi="Times New Roman" w:cs="Times New Roman"/>
          <w:bCs/>
          <w:sz w:val="24"/>
          <w:szCs w:val="24"/>
        </w:rPr>
        <w:t xml:space="preserve">2024 </w:t>
      </w:r>
      <w:bookmarkEnd w:id="2"/>
      <w:r w:rsidRPr="0031269C">
        <w:rPr>
          <w:rFonts w:ascii="Times New Roman" w:hAnsi="Times New Roman" w:cs="Times New Roman"/>
          <w:bCs/>
          <w:sz w:val="24"/>
          <w:szCs w:val="24"/>
        </w:rPr>
        <w:t>-</w:t>
      </w:r>
      <w:bookmarkEnd w:id="3"/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EXTINGUE O CARGO EM COMISSÃO DE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COORDENADOR DE COMPRAS E LICITAÇÕES E CRIA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O CARGO EM COMISSÃO DENOMINADO DE ASSESSOR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 xml:space="preserve">JURÍDICO DE LICITAÇÕES, JUNTO AO QUADRO DECARGOS EM COMISSÃO E FUNÇÕES GRATIFICADASDO PODER EXECUTIVO, </w:t>
      </w:r>
      <w:r w:rsidR="00371DE6" w:rsidRPr="00E02353">
        <w:rPr>
          <w:rFonts w:ascii="Times New Roman" w:hAnsi="Times New Roman" w:cs="Times New Roman"/>
          <w:bCs/>
          <w:sz w:val="24"/>
          <w:szCs w:val="24"/>
        </w:rPr>
        <w:t>INSTITUÍDO</w:t>
      </w:r>
      <w:r w:rsidRPr="00E02353">
        <w:rPr>
          <w:rFonts w:ascii="Times New Roman" w:hAnsi="Times New Roman" w:cs="Times New Roman"/>
          <w:bCs/>
          <w:sz w:val="24"/>
          <w:szCs w:val="24"/>
        </w:rPr>
        <w:t xml:space="preserve"> PELA LEI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MUNICIPAL Nº 054/01; E, DÁ OUTRAS PROVIDÊNCIAS.</w:t>
      </w:r>
    </w:p>
    <w:p w:rsidR="00E02353" w:rsidRDefault="00E02353" w:rsidP="00E02353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57587378"/>
      <w:r w:rsidRPr="0031269C">
        <w:rPr>
          <w:rFonts w:ascii="Times New Roman" w:hAnsi="Times New Roman" w:cs="Times New Roman"/>
          <w:bCs/>
          <w:sz w:val="24"/>
          <w:szCs w:val="24"/>
        </w:rPr>
        <w:t>PROJETO DE LEI Nº 00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1269C">
        <w:rPr>
          <w:rFonts w:ascii="Times New Roman" w:hAnsi="Times New Roman" w:cs="Times New Roman"/>
          <w:bCs/>
          <w:sz w:val="24"/>
          <w:szCs w:val="24"/>
        </w:rPr>
        <w:t xml:space="preserve">/2024 </w:t>
      </w:r>
      <w:r w:rsidR="00371DE6">
        <w:rPr>
          <w:rFonts w:ascii="Times New Roman" w:hAnsi="Times New Roman" w:cs="Times New Roman"/>
          <w:bCs/>
          <w:sz w:val="24"/>
          <w:szCs w:val="24"/>
        </w:rPr>
        <w:t>–</w:t>
      </w:r>
      <w:bookmarkEnd w:id="4"/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AUTORIZA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A CONTRATAÇÃO DE ENFERMEIRO POR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EXCEPCIONAL INTERESSE PÚBLICO, PARA ATENDER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NECESSIDADE TEMPORÁRIA JUNTO A SECRETARIA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2353">
        <w:rPr>
          <w:rFonts w:ascii="Times New Roman" w:hAnsi="Times New Roman" w:cs="Times New Roman"/>
          <w:bCs/>
          <w:sz w:val="24"/>
          <w:szCs w:val="24"/>
        </w:rPr>
        <w:t>MUNICIPAL DE SAÚDE, E DÁ OUTRAS PROVIDÊNCIAS.</w:t>
      </w:r>
    </w:p>
    <w:p w:rsidR="00E02353" w:rsidRDefault="00E02353" w:rsidP="00110D79">
      <w:pPr>
        <w:spacing w:line="36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69C">
        <w:rPr>
          <w:rFonts w:ascii="Times New Roman" w:hAnsi="Times New Roman" w:cs="Times New Roman"/>
          <w:bCs/>
          <w:sz w:val="24"/>
          <w:szCs w:val="24"/>
        </w:rPr>
        <w:t>PROJETO DE LEI Nº 00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1269C">
        <w:rPr>
          <w:rFonts w:ascii="Times New Roman" w:hAnsi="Times New Roman" w:cs="Times New Roman"/>
          <w:bCs/>
          <w:sz w:val="24"/>
          <w:szCs w:val="24"/>
        </w:rPr>
        <w:t>/2024 -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bCs/>
          <w:sz w:val="24"/>
          <w:szCs w:val="24"/>
        </w:rPr>
        <w:t>AUTORIZA A CONTRATAÇÃO DE OPERADOR DE MÁQUINAS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bCs/>
          <w:sz w:val="24"/>
          <w:szCs w:val="24"/>
        </w:rPr>
        <w:t>PESADAS POR EXCEPCIONAL INTERESSE PÚBLICO, PARA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bCs/>
          <w:sz w:val="24"/>
          <w:szCs w:val="24"/>
        </w:rPr>
        <w:t>ATENDER NECESSIDADE TEMPORÁRIA JUNTO AO SERVIÇO</w:t>
      </w:r>
      <w:r w:rsidR="00371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bCs/>
          <w:sz w:val="24"/>
          <w:szCs w:val="24"/>
        </w:rPr>
        <w:t>PÚBLICO MUNICIPAL, E DÁ OUTRAS PROVIDÊNCIAS.</w:t>
      </w:r>
    </w:p>
    <w:p w:rsidR="003E1CC5" w:rsidRDefault="003E1CC5" w:rsidP="00110D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69C" w:rsidRDefault="0031269C" w:rsidP="0031269C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DE" w:rsidRPr="0031269C" w:rsidRDefault="003A26DE" w:rsidP="0031269C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C5" w:rsidRPr="0031269C" w:rsidRDefault="003E1CC5" w:rsidP="003E1C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BEB" w:rsidRPr="0031269C" w:rsidRDefault="0031269C" w:rsidP="0031269C">
      <w:pPr>
        <w:spacing w:line="360" w:lineRule="auto"/>
        <w:ind w:left="2829" w:firstLine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69C">
        <w:rPr>
          <w:rFonts w:ascii="Times New Roman" w:hAnsi="Times New Roman" w:cs="Times New Roman"/>
          <w:sz w:val="24"/>
          <w:szCs w:val="24"/>
        </w:rPr>
        <w:t>Jacuizinho</w:t>
      </w:r>
      <w:proofErr w:type="spellEnd"/>
      <w:r w:rsidR="00440F17" w:rsidRPr="0031269C">
        <w:rPr>
          <w:rFonts w:ascii="Times New Roman" w:hAnsi="Times New Roman" w:cs="Times New Roman"/>
          <w:sz w:val="24"/>
          <w:szCs w:val="24"/>
        </w:rPr>
        <w:t xml:space="preserve">, </w:t>
      </w:r>
      <w:r w:rsidR="00110D79">
        <w:rPr>
          <w:rFonts w:ascii="Times New Roman" w:hAnsi="Times New Roman" w:cs="Times New Roman"/>
          <w:sz w:val="24"/>
          <w:szCs w:val="24"/>
        </w:rPr>
        <w:t>31</w:t>
      </w:r>
      <w:r w:rsidR="00440F17" w:rsidRPr="0031269C">
        <w:rPr>
          <w:rFonts w:ascii="Times New Roman" w:hAnsi="Times New Roman" w:cs="Times New Roman"/>
          <w:sz w:val="24"/>
          <w:szCs w:val="24"/>
        </w:rPr>
        <w:t xml:space="preserve"> de </w:t>
      </w:r>
      <w:r w:rsidRPr="0031269C">
        <w:rPr>
          <w:rFonts w:ascii="Times New Roman" w:hAnsi="Times New Roman" w:cs="Times New Roman"/>
          <w:sz w:val="24"/>
          <w:szCs w:val="24"/>
        </w:rPr>
        <w:t>janeiro</w:t>
      </w:r>
      <w:r w:rsid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440F17" w:rsidRPr="0031269C">
        <w:rPr>
          <w:rFonts w:ascii="Times New Roman" w:hAnsi="Times New Roman" w:cs="Times New Roman"/>
          <w:sz w:val="24"/>
          <w:szCs w:val="24"/>
        </w:rPr>
        <w:t>de 202</w:t>
      </w:r>
      <w:r w:rsidRPr="0031269C">
        <w:rPr>
          <w:rFonts w:ascii="Times New Roman" w:hAnsi="Times New Roman" w:cs="Times New Roman"/>
          <w:sz w:val="24"/>
          <w:szCs w:val="24"/>
        </w:rPr>
        <w:t>4</w:t>
      </w:r>
      <w:r w:rsidR="00D70BEB" w:rsidRPr="0031269C">
        <w:rPr>
          <w:rFonts w:ascii="Times New Roman" w:hAnsi="Times New Roman" w:cs="Times New Roman"/>
          <w:sz w:val="24"/>
          <w:szCs w:val="24"/>
        </w:rPr>
        <w:t>.</w:t>
      </w:r>
    </w:p>
    <w:p w:rsidR="00D70BEB" w:rsidRPr="0031269C" w:rsidRDefault="00D70BEB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D56A8" w:rsidRPr="0031269C" w:rsidRDefault="00BD56A8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BD56A8" w:rsidRPr="0031269C" w:rsidRDefault="00BD56A8" w:rsidP="00BD5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BEB" w:rsidRPr="0031269C" w:rsidRDefault="0031269C" w:rsidP="00BD56A8">
      <w:pPr>
        <w:tabs>
          <w:tab w:val="left" w:pos="3828"/>
        </w:tabs>
        <w:spacing w:line="36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31269C">
        <w:rPr>
          <w:rFonts w:ascii="Times New Roman" w:hAnsi="Times New Roman" w:cs="Times New Roman"/>
          <w:sz w:val="24"/>
          <w:szCs w:val="24"/>
        </w:rPr>
        <w:t xml:space="preserve">Fábio Ricardo </w:t>
      </w:r>
      <w:proofErr w:type="spellStart"/>
      <w:r w:rsidRPr="0031269C">
        <w:rPr>
          <w:rFonts w:ascii="Times New Roman" w:hAnsi="Times New Roman" w:cs="Times New Roman"/>
          <w:sz w:val="24"/>
          <w:szCs w:val="24"/>
        </w:rPr>
        <w:t>Mocelin</w:t>
      </w:r>
      <w:proofErr w:type="spellEnd"/>
    </w:p>
    <w:p w:rsidR="00D70BEB" w:rsidRPr="0031269C" w:rsidRDefault="009D4718" w:rsidP="00BD56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69C">
        <w:rPr>
          <w:rFonts w:ascii="Times New Roman" w:hAnsi="Times New Roman" w:cs="Times New Roman"/>
          <w:sz w:val="24"/>
          <w:szCs w:val="24"/>
        </w:rPr>
        <w:t>Presidente</w:t>
      </w:r>
      <w:r w:rsidR="00D70BEB" w:rsidRPr="0031269C">
        <w:rPr>
          <w:rFonts w:ascii="Times New Roman" w:hAnsi="Times New Roman" w:cs="Times New Roman"/>
          <w:sz w:val="24"/>
          <w:szCs w:val="24"/>
        </w:rPr>
        <w:t xml:space="preserve"> da Câmara de Vereadores</w:t>
      </w:r>
    </w:p>
    <w:sectPr w:rsidR="00D70BEB" w:rsidRPr="0031269C" w:rsidSect="00145158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4DE"/>
    <w:rsid w:val="000A7EFE"/>
    <w:rsid w:val="000B34DE"/>
    <w:rsid w:val="000D605F"/>
    <w:rsid w:val="00110D79"/>
    <w:rsid w:val="00114EA9"/>
    <w:rsid w:val="00145158"/>
    <w:rsid w:val="00154578"/>
    <w:rsid w:val="00213F23"/>
    <w:rsid w:val="00310E0C"/>
    <w:rsid w:val="0031269C"/>
    <w:rsid w:val="00371DE6"/>
    <w:rsid w:val="003A26DE"/>
    <w:rsid w:val="003E1CC5"/>
    <w:rsid w:val="00407AB6"/>
    <w:rsid w:val="00440F17"/>
    <w:rsid w:val="00456E8F"/>
    <w:rsid w:val="00483D92"/>
    <w:rsid w:val="005A7D7C"/>
    <w:rsid w:val="005C6D86"/>
    <w:rsid w:val="00602D41"/>
    <w:rsid w:val="0069437C"/>
    <w:rsid w:val="006F4E3E"/>
    <w:rsid w:val="00743FD0"/>
    <w:rsid w:val="00745468"/>
    <w:rsid w:val="007F2D4C"/>
    <w:rsid w:val="0083575E"/>
    <w:rsid w:val="00857B99"/>
    <w:rsid w:val="008D1811"/>
    <w:rsid w:val="009D0C46"/>
    <w:rsid w:val="009D4718"/>
    <w:rsid w:val="00A1577A"/>
    <w:rsid w:val="00AB54DC"/>
    <w:rsid w:val="00BD56A8"/>
    <w:rsid w:val="00C639B8"/>
    <w:rsid w:val="00C72DB2"/>
    <w:rsid w:val="00CD0F13"/>
    <w:rsid w:val="00CD4266"/>
    <w:rsid w:val="00D70BEB"/>
    <w:rsid w:val="00DA43F0"/>
    <w:rsid w:val="00DA57B5"/>
    <w:rsid w:val="00DB3655"/>
    <w:rsid w:val="00E02353"/>
    <w:rsid w:val="00F12FD2"/>
    <w:rsid w:val="00F83642"/>
    <w:rsid w:val="00FE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Cliente</cp:lastModifiedBy>
  <cp:revision>6</cp:revision>
  <cp:lastPrinted>2024-01-19T14:41:00Z</cp:lastPrinted>
  <dcterms:created xsi:type="dcterms:W3CDTF">2024-01-31T16:57:00Z</dcterms:created>
  <dcterms:modified xsi:type="dcterms:W3CDTF">2024-01-31T17:01:00Z</dcterms:modified>
</cp:coreProperties>
</file>