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126BCBC1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0</w:t>
      </w:r>
      <w:r w:rsidR="003F1B7E">
        <w:rPr>
          <w:rFonts w:ascii="Arial" w:hAnsi="Arial" w:cs="Arial"/>
          <w:b/>
          <w:sz w:val="24"/>
          <w:szCs w:val="24"/>
          <w:u w:val="single"/>
        </w:rPr>
        <w:t>7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168C66B5" w:rsidR="008F2779" w:rsidRPr="00142729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Presidente da Câmara Municipal de Jacuizinho/RS, no uso de suas atribuições legais, faz conhecer que no próximo dia </w:t>
      </w:r>
      <w:r w:rsidR="003F1B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26B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569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569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às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473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realizar-se-á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B7E">
        <w:rPr>
          <w:rFonts w:ascii="Times New Roman" w:hAnsi="Times New Roman" w:cs="Times New Roman"/>
          <w:color w:val="000000" w:themeColor="text1"/>
          <w:sz w:val="28"/>
          <w:szCs w:val="28"/>
        </w:rPr>
        <w:t>sexta</w:t>
      </w:r>
      <w:r w:rsidR="00142729" w:rsidRP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="00142729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004DAE0C" w14:textId="5DC317D1" w:rsidR="00312DEF" w:rsidRPr="00312DEF" w:rsidRDefault="00BD64EB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</w:t>
      </w:r>
      <w:r w:rsidR="00F45878" w:rsidRPr="00312DEF">
        <w:rPr>
          <w:rFonts w:ascii="Arial" w:hAnsi="Arial" w:cs="Arial"/>
          <w:sz w:val="24"/>
          <w:szCs w:val="24"/>
        </w:rPr>
        <w:t>0</w:t>
      </w:r>
      <w:r w:rsidR="003F1B7E">
        <w:rPr>
          <w:rFonts w:ascii="Arial" w:hAnsi="Arial" w:cs="Arial"/>
          <w:sz w:val="24"/>
          <w:szCs w:val="24"/>
        </w:rPr>
        <w:t>6</w:t>
      </w:r>
      <w:r w:rsidR="00016F89" w:rsidRPr="00312DEF">
        <w:rPr>
          <w:rFonts w:ascii="Arial" w:hAnsi="Arial" w:cs="Arial"/>
          <w:sz w:val="24"/>
          <w:szCs w:val="24"/>
        </w:rPr>
        <w:t>/</w:t>
      </w:r>
      <w:r w:rsidR="00A61CC1" w:rsidRPr="00312DEF">
        <w:rPr>
          <w:rFonts w:ascii="Arial" w:hAnsi="Arial" w:cs="Arial"/>
          <w:sz w:val="24"/>
          <w:szCs w:val="24"/>
        </w:rPr>
        <w:t>202</w:t>
      </w:r>
      <w:r w:rsidR="00A61CC1">
        <w:rPr>
          <w:rFonts w:ascii="Arial" w:hAnsi="Arial" w:cs="Arial"/>
          <w:sz w:val="24"/>
          <w:szCs w:val="24"/>
        </w:rPr>
        <w:t>3</w:t>
      </w:r>
      <w:r w:rsidR="00A61CC1" w:rsidRPr="00312DEF">
        <w:rPr>
          <w:rFonts w:ascii="Arial" w:hAnsi="Arial" w:cs="Arial"/>
          <w:sz w:val="24"/>
          <w:szCs w:val="24"/>
        </w:rPr>
        <w:t xml:space="preserve"> Sessão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  <w:r w:rsidR="0063473B">
        <w:rPr>
          <w:rFonts w:ascii="Arial" w:hAnsi="Arial" w:cs="Arial"/>
          <w:sz w:val="24"/>
          <w:szCs w:val="24"/>
        </w:rPr>
        <w:t xml:space="preserve">Ordinária </w:t>
      </w:r>
      <w:r w:rsidR="00D47B7C" w:rsidRPr="00312DEF">
        <w:rPr>
          <w:rFonts w:ascii="Arial" w:hAnsi="Arial" w:cs="Arial"/>
          <w:sz w:val="24"/>
          <w:szCs w:val="24"/>
        </w:rPr>
        <w:t xml:space="preserve"> 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</w:p>
    <w:p w14:paraId="5B9D852E" w14:textId="77777777" w:rsidR="00B501F8" w:rsidRDefault="00DF23ED" w:rsidP="0063473B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5BEA4EE5" w14:textId="77777777" w:rsidR="003F1B7E" w:rsidRDefault="002569F5" w:rsidP="00097B9C">
      <w:pPr>
        <w:tabs>
          <w:tab w:val="left" w:pos="637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Discussão e votação</w:t>
      </w:r>
      <w:r w:rsidR="00B501F8">
        <w:rPr>
          <w:rFonts w:ascii="Arial" w:hAnsi="Arial" w:cs="Arial"/>
          <w:bCs/>
          <w:sz w:val="24"/>
          <w:szCs w:val="24"/>
        </w:rPr>
        <w:t xml:space="preserve"> do Projeto de Lei n° 0</w:t>
      </w:r>
      <w:r w:rsidR="00097B9C">
        <w:rPr>
          <w:rFonts w:ascii="Arial" w:hAnsi="Arial" w:cs="Arial"/>
          <w:bCs/>
          <w:sz w:val="24"/>
          <w:szCs w:val="24"/>
        </w:rPr>
        <w:t>13</w:t>
      </w:r>
      <w:r w:rsidR="00B501F8">
        <w:rPr>
          <w:rFonts w:ascii="Arial" w:hAnsi="Arial" w:cs="Arial"/>
          <w:bCs/>
          <w:sz w:val="24"/>
          <w:szCs w:val="24"/>
        </w:rPr>
        <w:t xml:space="preserve">/2023 Autoriza </w:t>
      </w:r>
      <w:r w:rsidR="00097B9C">
        <w:rPr>
          <w:rFonts w:ascii="Arial" w:hAnsi="Arial" w:cs="Arial"/>
          <w:bCs/>
          <w:sz w:val="24"/>
          <w:szCs w:val="24"/>
        </w:rPr>
        <w:t xml:space="preserve">a Contratação de dois Serventes por excepcional interesse público, para atender necessidade temporária junto ao serviço público Municipal, e dá outras providências. </w:t>
      </w:r>
    </w:p>
    <w:p w14:paraId="5B47E04C" w14:textId="573DE1C1" w:rsidR="0063473B" w:rsidRDefault="003F1B7E" w:rsidP="00097B9C">
      <w:pPr>
        <w:tabs>
          <w:tab w:val="left" w:pos="637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Apresentação do Projeto de Lei nº 16/2023 Autoriza a contratação de servidores por excepcional interesse público, para atender necessidade temporária junto a Secretaria Municipal de Saúde, e dá outras providências. </w:t>
      </w:r>
      <w:r w:rsidR="0063473B">
        <w:rPr>
          <w:rFonts w:ascii="Arial" w:hAnsi="Arial" w:cs="Arial"/>
          <w:bCs/>
          <w:sz w:val="24"/>
          <w:szCs w:val="24"/>
        </w:rPr>
        <w:t xml:space="preserve"> </w:t>
      </w:r>
    </w:p>
    <w:p w14:paraId="7C0A893E" w14:textId="3CABE6FA" w:rsidR="000B7DB5" w:rsidRPr="00097B9C" w:rsidRDefault="000B7DB5" w:rsidP="00097B9C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Apresentação do Projeto de Lei nº 17/2023 Autoriza o Executivo Municipal abrir crédito adicional especial no orçamento Municipal de 2023, </w:t>
      </w:r>
      <w:r w:rsidR="0055796F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valor total de R$. 53.213,44, e dá outras providências. </w:t>
      </w:r>
    </w:p>
    <w:p w14:paraId="49DBA5F8" w14:textId="77777777" w:rsidR="00641E2D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261F7C3A" w14:textId="582B762A" w:rsidR="002569F5" w:rsidRPr="00641E2D" w:rsidRDefault="002569F5" w:rsidP="002569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Leitura do pedido de indicação nº </w:t>
      </w:r>
      <w:r>
        <w:rPr>
          <w:rFonts w:ascii="Arial" w:hAnsi="Arial" w:cs="Arial"/>
          <w:sz w:val="24"/>
          <w:szCs w:val="24"/>
        </w:rPr>
        <w:t>2</w:t>
      </w:r>
      <w:r w:rsidR="000B7DB5">
        <w:rPr>
          <w:rFonts w:ascii="Arial" w:hAnsi="Arial" w:cs="Arial"/>
          <w:sz w:val="24"/>
          <w:szCs w:val="24"/>
        </w:rPr>
        <w:t>4</w:t>
      </w:r>
      <w:r w:rsidRPr="00312DEF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 Ver</w:t>
      </w:r>
      <w:r w:rsidR="000B7DB5"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7DB5">
        <w:rPr>
          <w:rFonts w:ascii="Arial" w:hAnsi="Arial" w:cs="Arial"/>
          <w:sz w:val="24"/>
          <w:szCs w:val="24"/>
        </w:rPr>
        <w:t>Marisane</w:t>
      </w:r>
      <w:proofErr w:type="spellEnd"/>
      <w:r w:rsidR="000B7DB5">
        <w:rPr>
          <w:rFonts w:ascii="Arial" w:hAnsi="Arial" w:cs="Arial"/>
          <w:sz w:val="24"/>
          <w:szCs w:val="24"/>
        </w:rPr>
        <w:t xml:space="preserve"> Brandão</w:t>
      </w:r>
      <w:r>
        <w:rPr>
          <w:rFonts w:ascii="Arial" w:hAnsi="Arial" w:cs="Arial"/>
          <w:sz w:val="24"/>
          <w:szCs w:val="24"/>
        </w:rPr>
        <w:t xml:space="preserve"> – P</w:t>
      </w:r>
      <w:r w:rsidR="000B7DB5">
        <w:rPr>
          <w:rFonts w:ascii="Arial" w:hAnsi="Arial" w:cs="Arial"/>
          <w:sz w:val="24"/>
          <w:szCs w:val="24"/>
        </w:rPr>
        <w:t>DT</w:t>
      </w:r>
      <w:r w:rsidRPr="00641E2D">
        <w:rPr>
          <w:rFonts w:ascii="Arial" w:hAnsi="Arial" w:cs="Arial"/>
          <w:sz w:val="24"/>
          <w:szCs w:val="24"/>
        </w:rPr>
        <w:t xml:space="preserve"> </w:t>
      </w:r>
    </w:p>
    <w:p w14:paraId="41909C84" w14:textId="062564D1" w:rsidR="00CF0639" w:rsidRDefault="00CF0639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D2A44F" w14:textId="77777777" w:rsidR="00AC3BFA" w:rsidRPr="00312DEF" w:rsidRDefault="00AC3BFA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02C08" w14:textId="519694CF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0B7DB5">
        <w:rPr>
          <w:rFonts w:ascii="Arial" w:hAnsi="Arial" w:cs="Arial"/>
          <w:sz w:val="24"/>
          <w:szCs w:val="24"/>
        </w:rPr>
        <w:t>06</w:t>
      </w:r>
      <w:r w:rsidR="00A61CC1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de </w:t>
      </w:r>
      <w:r w:rsidR="000B7DB5">
        <w:rPr>
          <w:rFonts w:ascii="Arial" w:hAnsi="Arial" w:cs="Arial"/>
          <w:sz w:val="24"/>
          <w:szCs w:val="24"/>
        </w:rPr>
        <w:t>abril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79723A">
        <w:rPr>
          <w:rFonts w:ascii="Arial" w:hAnsi="Arial" w:cs="Arial"/>
          <w:sz w:val="24"/>
          <w:szCs w:val="24"/>
        </w:rPr>
        <w:t>3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4011FA50" w:rsidR="008F2779" w:rsidRPr="00312DEF" w:rsidRDefault="0079723A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  <w:r w:rsidR="00D47B7C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9D61" w14:textId="77777777" w:rsidR="008C30A7" w:rsidRDefault="008C30A7" w:rsidP="002C483A">
      <w:pPr>
        <w:spacing w:after="0" w:line="240" w:lineRule="auto"/>
      </w:pPr>
      <w:r>
        <w:separator/>
      </w:r>
    </w:p>
  </w:endnote>
  <w:endnote w:type="continuationSeparator" w:id="0">
    <w:p w14:paraId="5341CAAA" w14:textId="77777777" w:rsidR="008C30A7" w:rsidRDefault="008C30A7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07AA" w14:textId="77777777" w:rsidR="008C30A7" w:rsidRDefault="008C30A7" w:rsidP="002C483A">
      <w:pPr>
        <w:spacing w:after="0" w:line="240" w:lineRule="auto"/>
      </w:pPr>
      <w:r>
        <w:separator/>
      </w:r>
    </w:p>
  </w:footnote>
  <w:footnote w:type="continuationSeparator" w:id="0">
    <w:p w14:paraId="6177CEF4" w14:textId="77777777" w:rsidR="008C30A7" w:rsidRDefault="008C30A7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A1785"/>
    <w:rsid w:val="000B7DB5"/>
    <w:rsid w:val="000C2BF5"/>
    <w:rsid w:val="000D0D99"/>
    <w:rsid w:val="000F3961"/>
    <w:rsid w:val="000F4913"/>
    <w:rsid w:val="000F6131"/>
    <w:rsid w:val="001035FA"/>
    <w:rsid w:val="001044DC"/>
    <w:rsid w:val="00110650"/>
    <w:rsid w:val="0011125D"/>
    <w:rsid w:val="001226D5"/>
    <w:rsid w:val="00141CC0"/>
    <w:rsid w:val="00142729"/>
    <w:rsid w:val="0015380D"/>
    <w:rsid w:val="001733B0"/>
    <w:rsid w:val="001737E3"/>
    <w:rsid w:val="00180129"/>
    <w:rsid w:val="00191174"/>
    <w:rsid w:val="001A0D0C"/>
    <w:rsid w:val="001A1910"/>
    <w:rsid w:val="001B6671"/>
    <w:rsid w:val="001C1CC2"/>
    <w:rsid w:val="001F032A"/>
    <w:rsid w:val="001F792C"/>
    <w:rsid w:val="00221945"/>
    <w:rsid w:val="00224E4E"/>
    <w:rsid w:val="00244DA4"/>
    <w:rsid w:val="0024676B"/>
    <w:rsid w:val="002569F5"/>
    <w:rsid w:val="002A7836"/>
    <w:rsid w:val="002C483A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1B7E"/>
    <w:rsid w:val="003F2C57"/>
    <w:rsid w:val="003F3B15"/>
    <w:rsid w:val="003F6259"/>
    <w:rsid w:val="00423CA7"/>
    <w:rsid w:val="0042421C"/>
    <w:rsid w:val="004252F8"/>
    <w:rsid w:val="00436C41"/>
    <w:rsid w:val="0045054C"/>
    <w:rsid w:val="00452F31"/>
    <w:rsid w:val="00465B06"/>
    <w:rsid w:val="00465B30"/>
    <w:rsid w:val="00474D5B"/>
    <w:rsid w:val="00484A4F"/>
    <w:rsid w:val="00486F93"/>
    <w:rsid w:val="004A4C81"/>
    <w:rsid w:val="004B39A6"/>
    <w:rsid w:val="004C64C7"/>
    <w:rsid w:val="004D3276"/>
    <w:rsid w:val="004D6332"/>
    <w:rsid w:val="004F11D2"/>
    <w:rsid w:val="00520315"/>
    <w:rsid w:val="00521DBC"/>
    <w:rsid w:val="005311E4"/>
    <w:rsid w:val="005403E5"/>
    <w:rsid w:val="00540725"/>
    <w:rsid w:val="005470AE"/>
    <w:rsid w:val="0055796F"/>
    <w:rsid w:val="00566D3C"/>
    <w:rsid w:val="00576983"/>
    <w:rsid w:val="00591616"/>
    <w:rsid w:val="005B7F61"/>
    <w:rsid w:val="005C1611"/>
    <w:rsid w:val="005C464A"/>
    <w:rsid w:val="005C7929"/>
    <w:rsid w:val="005D0796"/>
    <w:rsid w:val="005E6071"/>
    <w:rsid w:val="005F01E2"/>
    <w:rsid w:val="00612AE3"/>
    <w:rsid w:val="00622754"/>
    <w:rsid w:val="00624BFC"/>
    <w:rsid w:val="006254AD"/>
    <w:rsid w:val="0063473B"/>
    <w:rsid w:val="0064062C"/>
    <w:rsid w:val="00641E2D"/>
    <w:rsid w:val="00672EF2"/>
    <w:rsid w:val="0067778F"/>
    <w:rsid w:val="00677AF3"/>
    <w:rsid w:val="006A133A"/>
    <w:rsid w:val="006C7BAD"/>
    <w:rsid w:val="006D7914"/>
    <w:rsid w:val="00712500"/>
    <w:rsid w:val="00724914"/>
    <w:rsid w:val="00751FDD"/>
    <w:rsid w:val="00765EC1"/>
    <w:rsid w:val="007812D3"/>
    <w:rsid w:val="00790CE9"/>
    <w:rsid w:val="0079723A"/>
    <w:rsid w:val="007A751C"/>
    <w:rsid w:val="007B32A8"/>
    <w:rsid w:val="007E4058"/>
    <w:rsid w:val="00802A9A"/>
    <w:rsid w:val="0080473F"/>
    <w:rsid w:val="00807274"/>
    <w:rsid w:val="008147BD"/>
    <w:rsid w:val="008223BA"/>
    <w:rsid w:val="0083203C"/>
    <w:rsid w:val="00842C98"/>
    <w:rsid w:val="00872934"/>
    <w:rsid w:val="008C2746"/>
    <w:rsid w:val="008C30A7"/>
    <w:rsid w:val="008F2779"/>
    <w:rsid w:val="008F7753"/>
    <w:rsid w:val="0090001A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4D7C"/>
    <w:rsid w:val="00A273E1"/>
    <w:rsid w:val="00A3042D"/>
    <w:rsid w:val="00A61CC1"/>
    <w:rsid w:val="00A6298B"/>
    <w:rsid w:val="00A658B9"/>
    <w:rsid w:val="00A67625"/>
    <w:rsid w:val="00A67817"/>
    <w:rsid w:val="00AA1C99"/>
    <w:rsid w:val="00AA307B"/>
    <w:rsid w:val="00AC3BFA"/>
    <w:rsid w:val="00AD18B2"/>
    <w:rsid w:val="00AE2B27"/>
    <w:rsid w:val="00AF3707"/>
    <w:rsid w:val="00B055F9"/>
    <w:rsid w:val="00B24B79"/>
    <w:rsid w:val="00B44DEE"/>
    <w:rsid w:val="00B501F8"/>
    <w:rsid w:val="00B51EF9"/>
    <w:rsid w:val="00B570AE"/>
    <w:rsid w:val="00B900A8"/>
    <w:rsid w:val="00B9324C"/>
    <w:rsid w:val="00BD45C9"/>
    <w:rsid w:val="00BD64EB"/>
    <w:rsid w:val="00BE26BB"/>
    <w:rsid w:val="00BF176E"/>
    <w:rsid w:val="00C24F6B"/>
    <w:rsid w:val="00C33998"/>
    <w:rsid w:val="00C37323"/>
    <w:rsid w:val="00C709E1"/>
    <w:rsid w:val="00CE59C0"/>
    <w:rsid w:val="00CF0639"/>
    <w:rsid w:val="00CF0666"/>
    <w:rsid w:val="00CF3BDD"/>
    <w:rsid w:val="00D033AB"/>
    <w:rsid w:val="00D40764"/>
    <w:rsid w:val="00D47B7C"/>
    <w:rsid w:val="00D53FDB"/>
    <w:rsid w:val="00D601FF"/>
    <w:rsid w:val="00D61BB2"/>
    <w:rsid w:val="00D6296B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57BED"/>
    <w:rsid w:val="00E6321D"/>
    <w:rsid w:val="00E65563"/>
    <w:rsid w:val="00E74EA6"/>
    <w:rsid w:val="00E843BF"/>
    <w:rsid w:val="00EC32E2"/>
    <w:rsid w:val="00F1496C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2</cp:revision>
  <cp:lastPrinted>2023-04-03T11:12:00Z</cp:lastPrinted>
  <dcterms:created xsi:type="dcterms:W3CDTF">2023-04-06T14:02:00Z</dcterms:created>
  <dcterms:modified xsi:type="dcterms:W3CDTF">2023-04-06T14:02:00Z</dcterms:modified>
</cp:coreProperties>
</file>