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3D7A" w14:textId="7950CF44" w:rsidR="002853B7" w:rsidRPr="001E224B" w:rsidRDefault="00B56697" w:rsidP="00345A88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B3729E">
        <w:rPr>
          <w:rFonts w:ascii="Arial" w:hAnsi="Arial" w:cs="Arial"/>
          <w:b/>
          <w:sz w:val="24"/>
          <w:szCs w:val="24"/>
        </w:rPr>
        <w:t>04</w:t>
      </w:r>
      <w:r w:rsidR="00DA48F9" w:rsidRPr="001E224B">
        <w:rPr>
          <w:rFonts w:ascii="Arial" w:hAnsi="Arial" w:cs="Arial"/>
          <w:b/>
          <w:sz w:val="24"/>
          <w:szCs w:val="24"/>
        </w:rPr>
        <w:t>/202</w:t>
      </w:r>
      <w:r w:rsidR="00B3729E">
        <w:rPr>
          <w:rFonts w:ascii="Arial" w:hAnsi="Arial" w:cs="Arial"/>
          <w:b/>
          <w:sz w:val="24"/>
          <w:szCs w:val="24"/>
        </w:rPr>
        <w:t>3</w:t>
      </w:r>
    </w:p>
    <w:p w14:paraId="7E854A1B" w14:textId="77777777" w:rsidR="009C6DC8" w:rsidRPr="001E224B" w:rsidRDefault="009C6DC8" w:rsidP="009C6DC8">
      <w:pPr>
        <w:rPr>
          <w:rFonts w:ascii="Arial" w:hAnsi="Arial" w:cs="Arial"/>
          <w:b/>
          <w:sz w:val="24"/>
          <w:szCs w:val="24"/>
        </w:rPr>
      </w:pPr>
    </w:p>
    <w:p w14:paraId="5A78F760" w14:textId="4BBA6885" w:rsidR="003C6906" w:rsidRPr="001E224B" w:rsidRDefault="008E13CF" w:rsidP="008E13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 xml:space="preserve">                   </w:t>
      </w:r>
      <w:r w:rsidR="00E43A44">
        <w:rPr>
          <w:rFonts w:ascii="Arial" w:hAnsi="Arial" w:cs="Arial"/>
          <w:sz w:val="24"/>
          <w:szCs w:val="24"/>
        </w:rPr>
        <w:t>O</w:t>
      </w:r>
      <w:r w:rsidR="00897446" w:rsidRPr="001E224B">
        <w:rPr>
          <w:rFonts w:ascii="Arial" w:hAnsi="Arial" w:cs="Arial"/>
          <w:sz w:val="24"/>
          <w:szCs w:val="24"/>
        </w:rPr>
        <w:t xml:space="preserve"> vereador</w:t>
      </w:r>
      <w:r w:rsidR="00F45868" w:rsidRPr="001E224B">
        <w:rPr>
          <w:rFonts w:ascii="Arial" w:hAnsi="Arial" w:cs="Arial"/>
          <w:sz w:val="24"/>
          <w:szCs w:val="24"/>
        </w:rPr>
        <w:t xml:space="preserve"> que </w:t>
      </w:r>
      <w:r w:rsidR="00DC325D" w:rsidRPr="001E224B">
        <w:rPr>
          <w:rFonts w:ascii="Arial" w:hAnsi="Arial" w:cs="Arial"/>
          <w:sz w:val="24"/>
          <w:szCs w:val="24"/>
        </w:rPr>
        <w:t>este pedido subscreve</w:t>
      </w:r>
      <w:r w:rsidR="00750D0C">
        <w:rPr>
          <w:rFonts w:ascii="Arial" w:hAnsi="Arial" w:cs="Arial"/>
          <w:sz w:val="24"/>
          <w:szCs w:val="24"/>
        </w:rPr>
        <w:t xml:space="preserve"> ve</w:t>
      </w:r>
      <w:r w:rsidR="00F45868" w:rsidRPr="001E224B">
        <w:rPr>
          <w:rFonts w:ascii="Arial" w:hAnsi="Arial" w:cs="Arial"/>
          <w:sz w:val="24"/>
          <w:szCs w:val="24"/>
        </w:rPr>
        <w:t xml:space="preserve">m </w:t>
      </w:r>
      <w:r w:rsidR="00C618DD">
        <w:rPr>
          <w:rFonts w:ascii="Arial" w:hAnsi="Arial" w:cs="Arial"/>
          <w:sz w:val="24"/>
          <w:szCs w:val="24"/>
        </w:rPr>
        <w:t>apresentar a presente Indicação,</w:t>
      </w:r>
      <w:r w:rsidR="00F45868" w:rsidRPr="001E224B">
        <w:rPr>
          <w:rFonts w:ascii="Arial" w:hAnsi="Arial" w:cs="Arial"/>
          <w:sz w:val="24"/>
          <w:szCs w:val="24"/>
        </w:rPr>
        <w:t xml:space="preserve"> nos termos do art. </w:t>
      </w:r>
      <w:r w:rsidR="006B113F" w:rsidRPr="001E224B">
        <w:rPr>
          <w:rFonts w:ascii="Arial" w:hAnsi="Arial" w:cs="Arial"/>
          <w:sz w:val="24"/>
          <w:szCs w:val="24"/>
        </w:rPr>
        <w:t>180</w:t>
      </w:r>
      <w:r w:rsidR="00F45868" w:rsidRPr="001E224B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221E5890" w14:textId="7233E39B" w:rsidR="00B56697" w:rsidRDefault="00E43A44" w:rsidP="009F029F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B113F" w:rsidRPr="001E224B">
        <w:rPr>
          <w:rFonts w:ascii="Arial" w:hAnsi="Arial" w:cs="Arial"/>
          <w:sz w:val="24"/>
          <w:szCs w:val="24"/>
        </w:rPr>
        <w:t xml:space="preserve"> Vereador</w:t>
      </w:r>
      <w:r w:rsidR="006A78B9">
        <w:rPr>
          <w:rFonts w:ascii="Arial" w:hAnsi="Arial" w:cs="Arial"/>
          <w:sz w:val="24"/>
          <w:szCs w:val="24"/>
        </w:rPr>
        <w:t xml:space="preserve"> </w:t>
      </w:r>
      <w:r w:rsidR="00331B13">
        <w:rPr>
          <w:rFonts w:ascii="Arial" w:hAnsi="Arial" w:cs="Arial"/>
          <w:sz w:val="24"/>
          <w:szCs w:val="24"/>
        </w:rPr>
        <w:t>Tobias</w:t>
      </w:r>
      <w:r w:rsidR="00A162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2C1">
        <w:rPr>
          <w:rFonts w:ascii="Arial" w:hAnsi="Arial" w:cs="Arial"/>
          <w:sz w:val="24"/>
          <w:szCs w:val="24"/>
        </w:rPr>
        <w:t>Roges</w:t>
      </w:r>
      <w:proofErr w:type="spellEnd"/>
      <w:r w:rsidR="00331B13">
        <w:rPr>
          <w:rFonts w:ascii="Arial" w:hAnsi="Arial" w:cs="Arial"/>
          <w:sz w:val="24"/>
          <w:szCs w:val="24"/>
        </w:rPr>
        <w:t xml:space="preserve"> de </w:t>
      </w:r>
      <w:r w:rsidR="0068367D">
        <w:rPr>
          <w:rFonts w:ascii="Arial" w:hAnsi="Arial" w:cs="Arial"/>
          <w:sz w:val="24"/>
          <w:szCs w:val="24"/>
        </w:rPr>
        <w:t>Brum, INDICA</w:t>
      </w:r>
      <w:r w:rsidR="00B3729E">
        <w:rPr>
          <w:rFonts w:ascii="Arial" w:hAnsi="Arial" w:cs="Arial"/>
          <w:sz w:val="24"/>
          <w:szCs w:val="24"/>
        </w:rPr>
        <w:t xml:space="preserve"> na forma regimental a Secretaria competente para</w:t>
      </w:r>
      <w:r w:rsidR="006A78B9">
        <w:rPr>
          <w:rFonts w:ascii="Arial" w:hAnsi="Arial" w:cs="Arial"/>
          <w:sz w:val="24"/>
          <w:szCs w:val="24"/>
        </w:rPr>
        <w:t xml:space="preserve"> </w:t>
      </w:r>
      <w:r w:rsidR="0068367D">
        <w:rPr>
          <w:rFonts w:ascii="Arial" w:hAnsi="Arial" w:cs="Arial"/>
          <w:sz w:val="24"/>
          <w:szCs w:val="24"/>
        </w:rPr>
        <w:t>que seja</w:t>
      </w:r>
      <w:r w:rsidR="00B3729E">
        <w:rPr>
          <w:rFonts w:ascii="Arial" w:hAnsi="Arial" w:cs="Arial"/>
          <w:sz w:val="24"/>
          <w:szCs w:val="24"/>
        </w:rPr>
        <w:t xml:space="preserve"> realizada a construção de</w:t>
      </w:r>
      <w:r w:rsidR="006A78B9">
        <w:rPr>
          <w:rFonts w:ascii="Arial" w:hAnsi="Arial" w:cs="Arial"/>
          <w:sz w:val="24"/>
          <w:szCs w:val="24"/>
        </w:rPr>
        <w:t xml:space="preserve"> um quebra-molas</w:t>
      </w:r>
      <w:r w:rsidR="00B3729E">
        <w:rPr>
          <w:rFonts w:ascii="Arial" w:hAnsi="Arial" w:cs="Arial"/>
          <w:sz w:val="24"/>
          <w:szCs w:val="24"/>
        </w:rPr>
        <w:t xml:space="preserve"> entre a guarita e o posto de combustível na avenida dona Wanda. </w:t>
      </w:r>
      <w:r w:rsidR="006A78B9">
        <w:rPr>
          <w:rFonts w:ascii="Arial" w:hAnsi="Arial" w:cs="Arial"/>
          <w:sz w:val="24"/>
          <w:szCs w:val="24"/>
        </w:rPr>
        <w:t xml:space="preserve"> </w:t>
      </w:r>
    </w:p>
    <w:p w14:paraId="01386329" w14:textId="77777777" w:rsidR="00DE1246" w:rsidRPr="001E224B" w:rsidRDefault="00E43A44" w:rsidP="00FF764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B40BD03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Maiores Explicações em Plenário.</w:t>
      </w:r>
    </w:p>
    <w:p w14:paraId="2DA000DF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E4E35DD" w14:textId="7A57A791" w:rsidR="00A44A9F" w:rsidRPr="001E224B" w:rsidRDefault="001F31E2" w:rsidP="001F31E2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Jacuizinho,</w:t>
      </w:r>
      <w:r w:rsidR="00B56697">
        <w:rPr>
          <w:rFonts w:ascii="Arial" w:hAnsi="Arial" w:cs="Arial"/>
          <w:sz w:val="24"/>
          <w:szCs w:val="24"/>
        </w:rPr>
        <w:t xml:space="preserve"> </w:t>
      </w:r>
      <w:r w:rsidR="006A78B9">
        <w:rPr>
          <w:rFonts w:ascii="Arial" w:hAnsi="Arial" w:cs="Arial"/>
          <w:sz w:val="24"/>
          <w:szCs w:val="24"/>
        </w:rPr>
        <w:t>0</w:t>
      </w:r>
      <w:r w:rsidR="00B3729E">
        <w:rPr>
          <w:rFonts w:ascii="Arial" w:hAnsi="Arial" w:cs="Arial"/>
          <w:sz w:val="24"/>
          <w:szCs w:val="24"/>
        </w:rPr>
        <w:t>2</w:t>
      </w:r>
      <w:r w:rsidR="00122284">
        <w:rPr>
          <w:rFonts w:ascii="Arial" w:hAnsi="Arial" w:cs="Arial"/>
          <w:sz w:val="24"/>
          <w:szCs w:val="24"/>
        </w:rPr>
        <w:t xml:space="preserve"> </w:t>
      </w:r>
      <w:r w:rsidR="00B56697">
        <w:rPr>
          <w:rFonts w:ascii="Arial" w:hAnsi="Arial" w:cs="Arial"/>
          <w:sz w:val="24"/>
          <w:szCs w:val="24"/>
        </w:rPr>
        <w:t xml:space="preserve">de </w:t>
      </w:r>
      <w:r w:rsidR="00B3729E">
        <w:rPr>
          <w:rFonts w:ascii="Arial" w:hAnsi="Arial" w:cs="Arial"/>
          <w:sz w:val="24"/>
          <w:szCs w:val="24"/>
        </w:rPr>
        <w:t>março</w:t>
      </w:r>
      <w:r w:rsidR="00DA48F9" w:rsidRPr="001E224B">
        <w:rPr>
          <w:rFonts w:ascii="Arial" w:hAnsi="Arial" w:cs="Arial"/>
          <w:sz w:val="24"/>
          <w:szCs w:val="24"/>
        </w:rPr>
        <w:t xml:space="preserve"> de 202</w:t>
      </w:r>
      <w:r w:rsidR="00B3729E">
        <w:rPr>
          <w:rFonts w:ascii="Arial" w:hAnsi="Arial" w:cs="Arial"/>
          <w:sz w:val="24"/>
          <w:szCs w:val="24"/>
        </w:rPr>
        <w:t>3</w:t>
      </w:r>
      <w:r w:rsidR="00A44A9F" w:rsidRPr="001E224B">
        <w:rPr>
          <w:rFonts w:ascii="Arial" w:hAnsi="Arial" w:cs="Arial"/>
          <w:sz w:val="24"/>
          <w:szCs w:val="24"/>
        </w:rPr>
        <w:t>.</w:t>
      </w:r>
    </w:p>
    <w:p w14:paraId="49754ABB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33C0D40E" w14:textId="7E47B590" w:rsidR="00C618DD" w:rsidRDefault="00331B13" w:rsidP="00B3729E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Tobias de Brum</w:t>
      </w:r>
    </w:p>
    <w:p w14:paraId="0793FB0D" w14:textId="200D5751" w:rsidR="00A44A9F" w:rsidRDefault="000A7FBD" w:rsidP="00B3729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Vereador</w:t>
      </w:r>
      <w:r w:rsidR="001C75EC" w:rsidRPr="001E224B">
        <w:rPr>
          <w:rFonts w:ascii="Arial" w:hAnsi="Arial" w:cs="Arial"/>
          <w:sz w:val="24"/>
          <w:szCs w:val="24"/>
        </w:rPr>
        <w:t xml:space="preserve"> d</w:t>
      </w:r>
      <w:r w:rsidR="00AC29AB">
        <w:rPr>
          <w:rFonts w:ascii="Arial" w:hAnsi="Arial" w:cs="Arial"/>
          <w:sz w:val="24"/>
          <w:szCs w:val="24"/>
        </w:rPr>
        <w:t>o P</w:t>
      </w:r>
      <w:r w:rsidR="00331B13">
        <w:rPr>
          <w:rFonts w:ascii="Arial" w:hAnsi="Arial" w:cs="Arial"/>
          <w:sz w:val="24"/>
          <w:szCs w:val="24"/>
        </w:rPr>
        <w:t>DT</w:t>
      </w:r>
    </w:p>
    <w:p w14:paraId="168535BB" w14:textId="77777777" w:rsidR="00345A88" w:rsidRDefault="00345A88" w:rsidP="00B3729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914DD4A" w14:textId="77777777" w:rsidR="00345A88" w:rsidRDefault="00345A88" w:rsidP="00B3729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7808CDC9" w14:textId="77777777" w:rsidR="00345A88" w:rsidRDefault="00345A88" w:rsidP="00DC325D">
      <w:pPr>
        <w:pStyle w:val="SemEspaamento"/>
        <w:rPr>
          <w:rFonts w:ascii="Arial" w:hAnsi="Arial" w:cs="Arial"/>
          <w:sz w:val="24"/>
          <w:szCs w:val="24"/>
        </w:rPr>
      </w:pPr>
    </w:p>
    <w:sectPr w:rsidR="00345A88" w:rsidSect="00345A88">
      <w:type w:val="continuous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84192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1461B"/>
    <w:rsid w:val="000753E4"/>
    <w:rsid w:val="00087C36"/>
    <w:rsid w:val="000A7FBD"/>
    <w:rsid w:val="00105771"/>
    <w:rsid w:val="00122284"/>
    <w:rsid w:val="0015109E"/>
    <w:rsid w:val="00153AD5"/>
    <w:rsid w:val="001613C1"/>
    <w:rsid w:val="00196B06"/>
    <w:rsid w:val="001B272F"/>
    <w:rsid w:val="001C75EC"/>
    <w:rsid w:val="001E224B"/>
    <w:rsid w:val="001F31E2"/>
    <w:rsid w:val="002853B7"/>
    <w:rsid w:val="00292DF6"/>
    <w:rsid w:val="0029482B"/>
    <w:rsid w:val="002A7A70"/>
    <w:rsid w:val="002B5940"/>
    <w:rsid w:val="002F4B28"/>
    <w:rsid w:val="00331B13"/>
    <w:rsid w:val="00345A88"/>
    <w:rsid w:val="00370719"/>
    <w:rsid w:val="003C6906"/>
    <w:rsid w:val="003E353A"/>
    <w:rsid w:val="00427600"/>
    <w:rsid w:val="00433CFB"/>
    <w:rsid w:val="00435C54"/>
    <w:rsid w:val="0046226D"/>
    <w:rsid w:val="004A7780"/>
    <w:rsid w:val="004D65F0"/>
    <w:rsid w:val="004D6F67"/>
    <w:rsid w:val="004E5A54"/>
    <w:rsid w:val="00516058"/>
    <w:rsid w:val="00562325"/>
    <w:rsid w:val="005B7FDB"/>
    <w:rsid w:val="005C49E8"/>
    <w:rsid w:val="00617381"/>
    <w:rsid w:val="0068367D"/>
    <w:rsid w:val="006A2054"/>
    <w:rsid w:val="006A78B9"/>
    <w:rsid w:val="006B0472"/>
    <w:rsid w:val="006B113F"/>
    <w:rsid w:val="007224BB"/>
    <w:rsid w:val="0075033C"/>
    <w:rsid w:val="00750D0C"/>
    <w:rsid w:val="007B7682"/>
    <w:rsid w:val="00810FAA"/>
    <w:rsid w:val="00830E4E"/>
    <w:rsid w:val="008761C5"/>
    <w:rsid w:val="00884017"/>
    <w:rsid w:val="00897446"/>
    <w:rsid w:val="008E13CF"/>
    <w:rsid w:val="009009C4"/>
    <w:rsid w:val="00913E4D"/>
    <w:rsid w:val="00947A1A"/>
    <w:rsid w:val="00960728"/>
    <w:rsid w:val="00975C6F"/>
    <w:rsid w:val="0098650C"/>
    <w:rsid w:val="009C4B58"/>
    <w:rsid w:val="009C6DC8"/>
    <w:rsid w:val="009F029F"/>
    <w:rsid w:val="00A162C1"/>
    <w:rsid w:val="00A33800"/>
    <w:rsid w:val="00A44A9F"/>
    <w:rsid w:val="00A961CB"/>
    <w:rsid w:val="00AC29AB"/>
    <w:rsid w:val="00B34D21"/>
    <w:rsid w:val="00B3729E"/>
    <w:rsid w:val="00B56697"/>
    <w:rsid w:val="00B65C4C"/>
    <w:rsid w:val="00BC5021"/>
    <w:rsid w:val="00BF0691"/>
    <w:rsid w:val="00C133EA"/>
    <w:rsid w:val="00C618DD"/>
    <w:rsid w:val="00C6264F"/>
    <w:rsid w:val="00C65149"/>
    <w:rsid w:val="00C664C1"/>
    <w:rsid w:val="00CC7379"/>
    <w:rsid w:val="00D670A2"/>
    <w:rsid w:val="00DA48F9"/>
    <w:rsid w:val="00DC325D"/>
    <w:rsid w:val="00DE1246"/>
    <w:rsid w:val="00E17361"/>
    <w:rsid w:val="00E41FEB"/>
    <w:rsid w:val="00E43A44"/>
    <w:rsid w:val="00E801C3"/>
    <w:rsid w:val="00F45868"/>
    <w:rsid w:val="00F77FAB"/>
    <w:rsid w:val="00F8662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C67"/>
  <w15:docId w15:val="{0BE66327-C76C-4292-8234-97FD91C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Nérina Farias Mota</dc:creator>
  <cp:lastModifiedBy>CMV_Secretaria</cp:lastModifiedBy>
  <cp:revision>2</cp:revision>
  <cp:lastPrinted>2023-03-03T11:48:00Z</cp:lastPrinted>
  <dcterms:created xsi:type="dcterms:W3CDTF">2023-03-03T11:49:00Z</dcterms:created>
  <dcterms:modified xsi:type="dcterms:W3CDTF">2023-03-03T11:49:00Z</dcterms:modified>
</cp:coreProperties>
</file>