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5CACF1A5" w:rsidR="008F2779" w:rsidRPr="00312DEF" w:rsidRDefault="00BD64EB" w:rsidP="00CE59C0">
      <w:pPr>
        <w:spacing w:after="0" w:line="276" w:lineRule="auto"/>
        <w:ind w:left="2832" w:firstLine="708"/>
        <w:rPr>
          <w:rFonts w:ascii="Arial" w:hAnsi="Arial" w:cs="Arial"/>
          <w:b/>
          <w:sz w:val="24"/>
          <w:szCs w:val="24"/>
          <w:u w:val="single"/>
        </w:rPr>
      </w:pPr>
      <w:r w:rsidRPr="00312DEF">
        <w:rPr>
          <w:rFonts w:ascii="Arial" w:hAnsi="Arial" w:cs="Arial"/>
          <w:b/>
          <w:sz w:val="24"/>
          <w:szCs w:val="24"/>
          <w:u w:val="single"/>
        </w:rPr>
        <w:t xml:space="preserve">EDITAL Nº </w:t>
      </w:r>
      <w:r w:rsidR="00F45878" w:rsidRPr="00312DEF">
        <w:rPr>
          <w:rFonts w:ascii="Arial" w:hAnsi="Arial" w:cs="Arial"/>
          <w:b/>
          <w:sz w:val="24"/>
          <w:szCs w:val="24"/>
          <w:u w:val="single"/>
        </w:rPr>
        <w:t>0</w:t>
      </w:r>
      <w:r w:rsidR="00F550C4">
        <w:rPr>
          <w:rFonts w:ascii="Arial" w:hAnsi="Arial" w:cs="Arial"/>
          <w:b/>
          <w:sz w:val="24"/>
          <w:szCs w:val="24"/>
          <w:u w:val="single"/>
        </w:rPr>
        <w:t>5</w:t>
      </w:r>
      <w:r w:rsidR="008F2779" w:rsidRPr="00312DEF">
        <w:rPr>
          <w:rFonts w:ascii="Arial" w:hAnsi="Arial" w:cs="Arial"/>
          <w:b/>
          <w:sz w:val="24"/>
          <w:szCs w:val="24"/>
          <w:u w:val="single"/>
        </w:rPr>
        <w:t>/202</w:t>
      </w:r>
      <w:r w:rsidR="00D47B7C">
        <w:rPr>
          <w:rFonts w:ascii="Arial" w:hAnsi="Arial" w:cs="Arial"/>
          <w:b/>
          <w:sz w:val="24"/>
          <w:szCs w:val="24"/>
          <w:u w:val="single"/>
        </w:rPr>
        <w:t>2</w:t>
      </w:r>
    </w:p>
    <w:p w14:paraId="4DDF0AF1" w14:textId="77777777" w:rsidR="008F2779" w:rsidRPr="00312DEF" w:rsidRDefault="008F2779" w:rsidP="003569B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388C82BB" w:rsidR="008F2779" w:rsidRPr="00142729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Presidente da Câmara Municipal de Jacuizinho/RS, no uso de suas atribuições legais, faz conhecer que no próximo dia </w:t>
      </w:r>
      <w:r w:rsidR="00F550C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às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horas, no Plenário da Câmara Municipal de Vereadores Victor Hugo </w:t>
      </w:r>
      <w:proofErr w:type="spellStart"/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realizar-se-á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0C4">
        <w:rPr>
          <w:rFonts w:ascii="Times New Roman" w:hAnsi="Times New Roman" w:cs="Times New Roman"/>
          <w:color w:val="000000" w:themeColor="text1"/>
          <w:sz w:val="28"/>
          <w:szCs w:val="28"/>
        </w:rPr>
        <w:t>segunda</w:t>
      </w:r>
      <w:r w:rsidRPr="0014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SESSÃO</w:t>
      </w:r>
      <w:r w:rsidRPr="00275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LEGISLATIVA ORDINÁRIA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 ano de 2022,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para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apreciação das seguintes matérias:</w:t>
      </w:r>
    </w:p>
    <w:p w14:paraId="25F64406" w14:textId="77777777" w:rsidR="008F2779" w:rsidRPr="00312DEF" w:rsidRDefault="008F2779" w:rsidP="00F5605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ORDEM DO DIA:</w:t>
      </w:r>
    </w:p>
    <w:p w14:paraId="739C69CF" w14:textId="77777777" w:rsidR="00DF23ED" w:rsidRPr="00312DEF" w:rsidRDefault="006D7914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das correspondências recebidas e enviadas</w:t>
      </w:r>
    </w:p>
    <w:p w14:paraId="004DAE0C" w14:textId="2A33F7E0" w:rsidR="00312DEF" w:rsidRPr="00312DEF" w:rsidRDefault="00D47B7C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Votação da Ata 0</w:t>
      </w:r>
      <w:r w:rsidR="00F550C4">
        <w:rPr>
          <w:rFonts w:ascii="Arial" w:hAnsi="Arial" w:cs="Arial"/>
          <w:sz w:val="24"/>
          <w:szCs w:val="24"/>
        </w:rPr>
        <w:t>4</w:t>
      </w:r>
      <w:r w:rsidRPr="00312DEF">
        <w:rPr>
          <w:rFonts w:ascii="Arial" w:hAnsi="Arial" w:cs="Arial"/>
          <w:sz w:val="24"/>
          <w:szCs w:val="24"/>
        </w:rPr>
        <w:t>/202</w:t>
      </w:r>
      <w:r w:rsidR="00142729">
        <w:rPr>
          <w:rFonts w:ascii="Arial" w:hAnsi="Arial" w:cs="Arial"/>
          <w:sz w:val="24"/>
          <w:szCs w:val="24"/>
        </w:rPr>
        <w:t>2</w:t>
      </w:r>
      <w:r w:rsidRPr="00312DEF">
        <w:rPr>
          <w:rFonts w:ascii="Arial" w:hAnsi="Arial" w:cs="Arial"/>
          <w:sz w:val="24"/>
          <w:szCs w:val="24"/>
        </w:rPr>
        <w:t xml:space="preserve"> </w:t>
      </w:r>
      <w:r w:rsidR="00F550C4">
        <w:rPr>
          <w:rFonts w:ascii="Arial" w:hAnsi="Arial" w:cs="Arial"/>
          <w:sz w:val="24"/>
          <w:szCs w:val="24"/>
        </w:rPr>
        <w:t>1</w:t>
      </w:r>
      <w:r w:rsidRPr="00312DEF">
        <w:rPr>
          <w:rFonts w:ascii="Arial" w:hAnsi="Arial" w:cs="Arial"/>
          <w:sz w:val="24"/>
          <w:szCs w:val="24"/>
        </w:rPr>
        <w:t xml:space="preserve">º Sessão </w:t>
      </w:r>
      <w:r w:rsidR="00F550C4">
        <w:rPr>
          <w:rFonts w:ascii="Arial" w:hAnsi="Arial" w:cs="Arial"/>
          <w:sz w:val="24"/>
          <w:szCs w:val="24"/>
        </w:rPr>
        <w:t>O</w:t>
      </w:r>
      <w:r w:rsidRPr="00312DEF">
        <w:rPr>
          <w:rFonts w:ascii="Arial" w:hAnsi="Arial" w:cs="Arial"/>
          <w:sz w:val="24"/>
          <w:szCs w:val="24"/>
        </w:rPr>
        <w:t xml:space="preserve">rdinária </w:t>
      </w:r>
      <w:r w:rsidR="00F45878" w:rsidRPr="00312DEF">
        <w:rPr>
          <w:rFonts w:ascii="Arial" w:hAnsi="Arial" w:cs="Arial"/>
          <w:sz w:val="24"/>
          <w:szCs w:val="24"/>
        </w:rPr>
        <w:t xml:space="preserve"> </w:t>
      </w:r>
    </w:p>
    <w:p w14:paraId="38DBE7B2" w14:textId="7C4EE07A" w:rsidR="00CF3BDD" w:rsidRPr="00312DEF" w:rsidRDefault="00DF23ED" w:rsidP="00624B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EXECUTIVO</w:t>
      </w:r>
    </w:p>
    <w:p w14:paraId="5269F100" w14:textId="60E381CF" w:rsidR="00F550C4" w:rsidRDefault="00F550C4" w:rsidP="00AF370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Discussão e votação</w:t>
      </w:r>
      <w:r w:rsidR="00F45878" w:rsidRPr="00312DEF">
        <w:rPr>
          <w:rFonts w:ascii="Arial" w:hAnsi="Arial" w:cs="Arial"/>
          <w:sz w:val="24"/>
          <w:szCs w:val="24"/>
        </w:rPr>
        <w:t xml:space="preserve"> do </w:t>
      </w:r>
      <w:r w:rsidR="00AF3707" w:rsidRPr="00312DEF">
        <w:rPr>
          <w:rFonts w:ascii="Arial" w:hAnsi="Arial" w:cs="Arial"/>
          <w:sz w:val="24"/>
          <w:szCs w:val="24"/>
        </w:rPr>
        <w:t xml:space="preserve">Projeto de Lei nº </w:t>
      </w:r>
      <w:r w:rsidR="00BD64EB" w:rsidRPr="00312DEF">
        <w:rPr>
          <w:rFonts w:ascii="Arial" w:hAnsi="Arial" w:cs="Arial"/>
          <w:sz w:val="24"/>
          <w:szCs w:val="24"/>
        </w:rPr>
        <w:t>0</w:t>
      </w:r>
      <w:r w:rsidR="00F45878" w:rsidRPr="00312DEF">
        <w:rPr>
          <w:rFonts w:ascii="Arial" w:hAnsi="Arial" w:cs="Arial"/>
          <w:sz w:val="24"/>
          <w:szCs w:val="24"/>
        </w:rPr>
        <w:t>11</w:t>
      </w:r>
      <w:r w:rsidR="00CF3BDD" w:rsidRPr="00312DEF">
        <w:rPr>
          <w:rFonts w:ascii="Arial" w:hAnsi="Arial" w:cs="Arial"/>
          <w:sz w:val="24"/>
          <w:szCs w:val="24"/>
        </w:rPr>
        <w:t>/202</w:t>
      </w:r>
      <w:r w:rsidR="00142729">
        <w:rPr>
          <w:rFonts w:ascii="Arial" w:hAnsi="Arial" w:cs="Arial"/>
          <w:sz w:val="24"/>
          <w:szCs w:val="24"/>
        </w:rPr>
        <w:t>2</w:t>
      </w:r>
      <w:r w:rsidR="00D47B7C">
        <w:rPr>
          <w:rFonts w:ascii="Arial" w:hAnsi="Arial" w:cs="Arial"/>
          <w:sz w:val="24"/>
          <w:szCs w:val="24"/>
        </w:rPr>
        <w:t xml:space="preserve"> Autoriza a contratação de um Professor de Educação Física, por excepcional interesse público, para atender necessidade temporária junto a </w:t>
      </w:r>
      <w:r w:rsidR="00D47B7C" w:rsidRPr="00D47B7C">
        <w:rPr>
          <w:rFonts w:ascii="Arial" w:hAnsi="Arial" w:cs="Arial"/>
          <w:sz w:val="24"/>
          <w:szCs w:val="24"/>
        </w:rPr>
        <w:t>Secretaria Municipal de Educação, Cultura e Desporto, e dá outras providências.</w:t>
      </w:r>
    </w:p>
    <w:p w14:paraId="675473AD" w14:textId="38B416E5" w:rsidR="00AF3707" w:rsidRPr="00D47B7C" w:rsidRDefault="00F550C4" w:rsidP="00AF370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Apresentação do Projeto de Lei nº 012/2022 </w:t>
      </w:r>
      <w:r w:rsidR="00EC0272">
        <w:rPr>
          <w:rFonts w:ascii="Arial" w:hAnsi="Arial" w:cs="Arial"/>
          <w:sz w:val="24"/>
          <w:szCs w:val="24"/>
        </w:rPr>
        <w:t xml:space="preserve"> </w:t>
      </w:r>
      <w:r w:rsidR="007C0F8C">
        <w:rPr>
          <w:rFonts w:ascii="Arial" w:hAnsi="Arial" w:cs="Arial"/>
          <w:sz w:val="24"/>
          <w:szCs w:val="24"/>
        </w:rPr>
        <w:t>Autoriza a</w:t>
      </w:r>
      <w:r>
        <w:rPr>
          <w:rFonts w:ascii="Arial" w:hAnsi="Arial" w:cs="Arial"/>
          <w:sz w:val="24"/>
          <w:szCs w:val="24"/>
        </w:rPr>
        <w:t xml:space="preserve"> contratação de </w:t>
      </w:r>
      <w:r w:rsidR="0008259F">
        <w:rPr>
          <w:rFonts w:ascii="Arial" w:hAnsi="Arial" w:cs="Arial"/>
          <w:sz w:val="24"/>
          <w:szCs w:val="24"/>
        </w:rPr>
        <w:t>Técnicos</w:t>
      </w:r>
      <w:r>
        <w:rPr>
          <w:rFonts w:ascii="Arial" w:hAnsi="Arial" w:cs="Arial"/>
          <w:sz w:val="24"/>
          <w:szCs w:val="24"/>
        </w:rPr>
        <w:t xml:space="preserve"> em Enfermagem, por excepcional interesse público, para atender necessidade temporária junto ao serviço de Saúde Pública Municipal, e dá outras providências. </w:t>
      </w:r>
    </w:p>
    <w:p w14:paraId="58BE5C5A" w14:textId="64317DFE" w:rsidR="00672EF2" w:rsidRDefault="00DF23ED" w:rsidP="00376E3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LEGISLATIVO</w:t>
      </w:r>
    </w:p>
    <w:p w14:paraId="5D74EB59" w14:textId="301415FD" w:rsidR="00E738BA" w:rsidRDefault="0008259F" w:rsidP="00376E3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Discussão e votação</w:t>
      </w:r>
      <w:r w:rsidR="00E6321D" w:rsidRPr="00E6321D">
        <w:rPr>
          <w:rFonts w:ascii="Arial" w:hAnsi="Arial" w:cs="Arial"/>
          <w:bCs/>
          <w:sz w:val="24"/>
          <w:szCs w:val="24"/>
        </w:rPr>
        <w:t xml:space="preserve"> do Projeto de </w:t>
      </w:r>
      <w:r w:rsidR="00E6321D">
        <w:rPr>
          <w:rFonts w:ascii="Arial" w:hAnsi="Arial" w:cs="Arial"/>
          <w:bCs/>
          <w:sz w:val="24"/>
          <w:szCs w:val="24"/>
        </w:rPr>
        <w:t>R</w:t>
      </w:r>
      <w:r w:rsidR="00E6321D" w:rsidRPr="00E6321D">
        <w:rPr>
          <w:rFonts w:ascii="Arial" w:hAnsi="Arial" w:cs="Arial"/>
          <w:bCs/>
          <w:sz w:val="24"/>
          <w:szCs w:val="24"/>
        </w:rPr>
        <w:t>esolução Nº 00</w:t>
      </w:r>
      <w:r w:rsidR="00E738BA">
        <w:rPr>
          <w:rFonts w:ascii="Arial" w:hAnsi="Arial" w:cs="Arial"/>
          <w:bCs/>
          <w:sz w:val="24"/>
          <w:szCs w:val="24"/>
        </w:rPr>
        <w:t>2</w:t>
      </w:r>
      <w:r w:rsidR="00E6321D" w:rsidRPr="00E6321D">
        <w:rPr>
          <w:rFonts w:ascii="Arial" w:hAnsi="Arial" w:cs="Arial"/>
          <w:bCs/>
          <w:sz w:val="24"/>
          <w:szCs w:val="24"/>
        </w:rPr>
        <w:t xml:space="preserve">/2022 </w:t>
      </w:r>
    </w:p>
    <w:p w14:paraId="18BB2F39" w14:textId="4AC37A8B" w:rsidR="00E738BA" w:rsidRDefault="00E738BA" w:rsidP="00376E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</w:t>
      </w:r>
      <w:r>
        <w:rPr>
          <w:rFonts w:ascii="Arial" w:hAnsi="Arial" w:cs="Arial"/>
          <w:sz w:val="24"/>
          <w:szCs w:val="24"/>
        </w:rPr>
        <w:t>formação nº 001/2022</w:t>
      </w:r>
      <w:r>
        <w:rPr>
          <w:rFonts w:ascii="Arial" w:hAnsi="Arial" w:cs="Arial"/>
          <w:sz w:val="24"/>
          <w:szCs w:val="24"/>
        </w:rPr>
        <w:t xml:space="preserve"> Ver</w:t>
      </w:r>
      <w:r>
        <w:rPr>
          <w:rFonts w:ascii="Arial" w:hAnsi="Arial" w:cs="Arial"/>
          <w:sz w:val="24"/>
          <w:szCs w:val="24"/>
        </w:rPr>
        <w:t>. Josué de Oliveira Santos – PSB</w:t>
      </w:r>
    </w:p>
    <w:p w14:paraId="59BB59B4" w14:textId="25746A27" w:rsidR="005C7929" w:rsidRPr="00E6321D" w:rsidRDefault="00E738BA" w:rsidP="00376E3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</w:t>
      </w:r>
      <w:r>
        <w:rPr>
          <w:rFonts w:ascii="Arial" w:hAnsi="Arial" w:cs="Arial"/>
          <w:sz w:val="24"/>
          <w:szCs w:val="24"/>
        </w:rPr>
        <w:t>formação nº 00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/2022 Ver. Josué de Oliveira Santos - PSB</w:t>
      </w:r>
      <w:r w:rsidRPr="00E6321D">
        <w:rPr>
          <w:rFonts w:ascii="Arial" w:hAnsi="Arial" w:cs="Arial"/>
          <w:bCs/>
          <w:sz w:val="24"/>
          <w:szCs w:val="24"/>
        </w:rPr>
        <w:t xml:space="preserve"> </w:t>
      </w:r>
      <w:r w:rsidR="00E6321D" w:rsidRPr="00E6321D">
        <w:rPr>
          <w:rFonts w:ascii="Arial" w:hAnsi="Arial" w:cs="Arial"/>
          <w:bCs/>
          <w:sz w:val="24"/>
          <w:szCs w:val="24"/>
        </w:rPr>
        <w:t xml:space="preserve"> </w:t>
      </w:r>
    </w:p>
    <w:p w14:paraId="7DB26D13" w14:textId="6DED418E" w:rsidR="00F45878" w:rsidRPr="00312DEF" w:rsidRDefault="00F45878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indicação nº 00</w:t>
      </w:r>
      <w:r w:rsidR="00E738BA">
        <w:rPr>
          <w:rFonts w:ascii="Arial" w:hAnsi="Arial" w:cs="Arial"/>
          <w:sz w:val="24"/>
          <w:szCs w:val="24"/>
        </w:rPr>
        <w:t>7</w:t>
      </w:r>
      <w:r w:rsidRPr="00312DEF">
        <w:rPr>
          <w:rFonts w:ascii="Arial" w:hAnsi="Arial" w:cs="Arial"/>
          <w:sz w:val="24"/>
          <w:szCs w:val="24"/>
        </w:rPr>
        <w:t>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Tobias </w:t>
      </w:r>
      <w:proofErr w:type="spellStart"/>
      <w:r w:rsidR="00FB60C8">
        <w:rPr>
          <w:rFonts w:ascii="Arial" w:hAnsi="Arial" w:cs="Arial"/>
          <w:sz w:val="24"/>
          <w:szCs w:val="24"/>
        </w:rPr>
        <w:t>Roges</w:t>
      </w:r>
      <w:proofErr w:type="spellEnd"/>
      <w:r w:rsidR="00FB60C8">
        <w:rPr>
          <w:rFonts w:ascii="Arial" w:hAnsi="Arial" w:cs="Arial"/>
          <w:sz w:val="24"/>
          <w:szCs w:val="24"/>
        </w:rPr>
        <w:t xml:space="preserve"> de Brum </w:t>
      </w:r>
      <w:r w:rsidR="00E738BA">
        <w:rPr>
          <w:rFonts w:ascii="Arial" w:hAnsi="Arial" w:cs="Arial"/>
          <w:sz w:val="24"/>
          <w:szCs w:val="24"/>
        </w:rPr>
        <w:t>–</w:t>
      </w:r>
      <w:r w:rsidR="00FB60C8">
        <w:rPr>
          <w:rFonts w:ascii="Arial" w:hAnsi="Arial" w:cs="Arial"/>
          <w:sz w:val="24"/>
          <w:szCs w:val="24"/>
        </w:rPr>
        <w:t xml:space="preserve"> PDT</w:t>
      </w:r>
      <w:r w:rsidR="00E738BA">
        <w:rPr>
          <w:rFonts w:ascii="Arial" w:hAnsi="Arial" w:cs="Arial"/>
          <w:sz w:val="24"/>
          <w:szCs w:val="24"/>
        </w:rPr>
        <w:t xml:space="preserve"> e Vera. Daniela da Silva Moraes. </w:t>
      </w:r>
    </w:p>
    <w:p w14:paraId="2705F773" w14:textId="5FABEAB3" w:rsidR="001F032A" w:rsidRDefault="001F032A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indicação nº 00</w:t>
      </w:r>
      <w:r w:rsidR="00186AF6">
        <w:rPr>
          <w:rFonts w:ascii="Arial" w:hAnsi="Arial" w:cs="Arial"/>
          <w:sz w:val="24"/>
          <w:szCs w:val="24"/>
        </w:rPr>
        <w:t>8</w:t>
      </w:r>
      <w:r w:rsidRPr="00312DEF">
        <w:rPr>
          <w:rFonts w:ascii="Arial" w:hAnsi="Arial" w:cs="Arial"/>
          <w:sz w:val="24"/>
          <w:szCs w:val="24"/>
        </w:rPr>
        <w:t>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</w:t>
      </w:r>
      <w:r w:rsidR="00186AF6">
        <w:rPr>
          <w:rFonts w:ascii="Arial" w:hAnsi="Arial" w:cs="Arial"/>
          <w:sz w:val="24"/>
          <w:szCs w:val="24"/>
        </w:rPr>
        <w:t xml:space="preserve">Tobias </w:t>
      </w:r>
      <w:proofErr w:type="spellStart"/>
      <w:r w:rsidR="00186AF6">
        <w:rPr>
          <w:rFonts w:ascii="Arial" w:hAnsi="Arial" w:cs="Arial"/>
          <w:sz w:val="24"/>
          <w:szCs w:val="24"/>
        </w:rPr>
        <w:t>Roges</w:t>
      </w:r>
      <w:proofErr w:type="spellEnd"/>
      <w:r w:rsidR="00186AF6">
        <w:rPr>
          <w:rFonts w:ascii="Arial" w:hAnsi="Arial" w:cs="Arial"/>
          <w:sz w:val="24"/>
          <w:szCs w:val="24"/>
        </w:rPr>
        <w:t xml:space="preserve"> de Brum</w:t>
      </w:r>
      <w:r w:rsidR="00FB60C8">
        <w:rPr>
          <w:rFonts w:ascii="Arial" w:hAnsi="Arial" w:cs="Arial"/>
          <w:sz w:val="24"/>
          <w:szCs w:val="24"/>
        </w:rPr>
        <w:t xml:space="preserve"> – </w:t>
      </w:r>
      <w:r w:rsidR="00186AF6">
        <w:rPr>
          <w:rFonts w:ascii="Arial" w:hAnsi="Arial" w:cs="Arial"/>
          <w:sz w:val="24"/>
          <w:szCs w:val="24"/>
        </w:rPr>
        <w:t>PDT</w:t>
      </w:r>
    </w:p>
    <w:p w14:paraId="1FF1906C" w14:textId="44EE79A3" w:rsidR="005311E4" w:rsidRDefault="005311E4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00</w:t>
      </w:r>
      <w:r w:rsidR="00186AF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</w:t>
      </w:r>
      <w:r w:rsidR="00186AF6">
        <w:rPr>
          <w:rFonts w:ascii="Arial" w:hAnsi="Arial" w:cs="Arial"/>
          <w:sz w:val="24"/>
          <w:szCs w:val="24"/>
        </w:rPr>
        <w:t xml:space="preserve"> Josué de Oliveira Santos</w:t>
      </w:r>
      <w:r w:rsidR="00FB60C8">
        <w:rPr>
          <w:rFonts w:ascii="Arial" w:hAnsi="Arial" w:cs="Arial"/>
          <w:sz w:val="24"/>
          <w:szCs w:val="24"/>
        </w:rPr>
        <w:t xml:space="preserve">- </w:t>
      </w:r>
      <w:r w:rsidR="00186AF6">
        <w:rPr>
          <w:rFonts w:ascii="Arial" w:hAnsi="Arial" w:cs="Arial"/>
          <w:sz w:val="24"/>
          <w:szCs w:val="24"/>
        </w:rPr>
        <w:t>PSB</w:t>
      </w:r>
    </w:p>
    <w:p w14:paraId="0BBD3683" w14:textId="4AF27447" w:rsidR="00186AF6" w:rsidRDefault="00186AF6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/2022 Ver. Josué de Oliveira Santos- PSB</w:t>
      </w:r>
    </w:p>
    <w:p w14:paraId="21918074" w14:textId="0B4FA410" w:rsidR="00962D55" w:rsidRDefault="00465B06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</w:t>
      </w:r>
      <w:r w:rsidR="00186AF6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Verª.</w:t>
      </w:r>
      <w:r w:rsidR="00186A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AF6">
        <w:rPr>
          <w:rFonts w:ascii="Arial" w:hAnsi="Arial" w:cs="Arial"/>
          <w:sz w:val="24"/>
          <w:szCs w:val="24"/>
        </w:rPr>
        <w:t>Schaiane</w:t>
      </w:r>
      <w:proofErr w:type="spellEnd"/>
      <w:r w:rsidR="00186AF6">
        <w:rPr>
          <w:rFonts w:ascii="Arial" w:hAnsi="Arial" w:cs="Arial"/>
          <w:sz w:val="24"/>
          <w:szCs w:val="24"/>
        </w:rPr>
        <w:t xml:space="preserve"> da Silva</w:t>
      </w:r>
      <w:r w:rsidR="00FB60C8">
        <w:rPr>
          <w:rFonts w:ascii="Arial" w:hAnsi="Arial" w:cs="Arial"/>
          <w:sz w:val="24"/>
          <w:szCs w:val="24"/>
        </w:rPr>
        <w:t xml:space="preserve"> -</w:t>
      </w:r>
      <w:r w:rsidR="00186AF6">
        <w:rPr>
          <w:rFonts w:ascii="Arial" w:hAnsi="Arial" w:cs="Arial"/>
          <w:sz w:val="24"/>
          <w:szCs w:val="24"/>
        </w:rPr>
        <w:t xml:space="preserve"> </w:t>
      </w:r>
      <w:r w:rsidR="00FB60C8">
        <w:rPr>
          <w:rFonts w:ascii="Arial" w:hAnsi="Arial" w:cs="Arial"/>
          <w:sz w:val="24"/>
          <w:szCs w:val="24"/>
        </w:rPr>
        <w:t>Progressista</w:t>
      </w:r>
    </w:p>
    <w:p w14:paraId="10130AC8" w14:textId="77777777" w:rsidR="00672EF2" w:rsidRDefault="00672EF2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DCC06" w14:textId="77777777" w:rsidR="00FB60C8" w:rsidRPr="00312DEF" w:rsidRDefault="00FB60C8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402C08" w14:textId="2283F0E2" w:rsidR="008F2779" w:rsidRPr="00312DEF" w:rsidRDefault="00F63391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A0110D" w:rsidRPr="00312DEF">
        <w:rPr>
          <w:rFonts w:ascii="Arial" w:hAnsi="Arial" w:cs="Arial"/>
          <w:sz w:val="24"/>
          <w:szCs w:val="24"/>
        </w:rPr>
        <w:t xml:space="preserve">                          </w:t>
      </w:r>
      <w:r w:rsidR="008F2779" w:rsidRPr="00312DEF">
        <w:rPr>
          <w:rFonts w:ascii="Arial" w:hAnsi="Arial" w:cs="Arial"/>
          <w:sz w:val="24"/>
          <w:szCs w:val="24"/>
        </w:rPr>
        <w:t>Jacuizinho,</w:t>
      </w:r>
      <w:r w:rsidR="00FE54AD" w:rsidRPr="00312DEF">
        <w:rPr>
          <w:rFonts w:ascii="Arial" w:hAnsi="Arial" w:cs="Arial"/>
          <w:sz w:val="24"/>
          <w:szCs w:val="24"/>
        </w:rPr>
        <w:t xml:space="preserve"> </w:t>
      </w:r>
      <w:r w:rsidR="0008259F">
        <w:rPr>
          <w:rFonts w:ascii="Arial" w:hAnsi="Arial" w:cs="Arial"/>
          <w:sz w:val="24"/>
          <w:szCs w:val="24"/>
        </w:rPr>
        <w:t>11</w:t>
      </w:r>
      <w:r w:rsidR="00802A9A" w:rsidRPr="00312DEF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 xml:space="preserve">de </w:t>
      </w:r>
      <w:r w:rsidR="00F45878" w:rsidRPr="00312DEF">
        <w:rPr>
          <w:rFonts w:ascii="Arial" w:hAnsi="Arial" w:cs="Arial"/>
          <w:sz w:val="24"/>
          <w:szCs w:val="24"/>
        </w:rPr>
        <w:t>março</w:t>
      </w:r>
      <w:r w:rsidR="00465B30" w:rsidRPr="00312DEF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>de 202</w:t>
      </w:r>
      <w:r w:rsidR="00D47B7C">
        <w:rPr>
          <w:rFonts w:ascii="Arial" w:hAnsi="Arial" w:cs="Arial"/>
          <w:sz w:val="24"/>
          <w:szCs w:val="24"/>
        </w:rPr>
        <w:t>2</w:t>
      </w:r>
      <w:r w:rsidR="008F2779" w:rsidRPr="00312DEF">
        <w:rPr>
          <w:rFonts w:ascii="Arial" w:hAnsi="Arial" w:cs="Arial"/>
          <w:sz w:val="24"/>
          <w:szCs w:val="24"/>
        </w:rPr>
        <w:t>.</w:t>
      </w:r>
    </w:p>
    <w:p w14:paraId="79E5F5B6" w14:textId="77777777" w:rsidR="008F2779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1039E9" w14:textId="77777777" w:rsidR="00F40281" w:rsidRPr="00312DEF" w:rsidRDefault="00F40281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78A5D9C" w14:textId="0EE2716E" w:rsidR="008F2779" w:rsidRPr="00312DEF" w:rsidRDefault="00D47B7C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Schaiane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  <w:r w:rsidR="008F2779" w:rsidRPr="00312DEF">
        <w:rPr>
          <w:rFonts w:ascii="Arial" w:hAnsi="Arial" w:cs="Arial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Presidente da Câmara de Vereadores.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6C13"/>
    <w:rsid w:val="000118AF"/>
    <w:rsid w:val="00016F89"/>
    <w:rsid w:val="000170F0"/>
    <w:rsid w:val="00027D24"/>
    <w:rsid w:val="00035D49"/>
    <w:rsid w:val="00043E46"/>
    <w:rsid w:val="0004797A"/>
    <w:rsid w:val="00075149"/>
    <w:rsid w:val="000775F3"/>
    <w:rsid w:val="0008259F"/>
    <w:rsid w:val="000832F3"/>
    <w:rsid w:val="00095BC2"/>
    <w:rsid w:val="000C2BF5"/>
    <w:rsid w:val="000D0D99"/>
    <w:rsid w:val="000F3961"/>
    <w:rsid w:val="000F6131"/>
    <w:rsid w:val="001044DC"/>
    <w:rsid w:val="00110650"/>
    <w:rsid w:val="0011125D"/>
    <w:rsid w:val="001226D5"/>
    <w:rsid w:val="00141CC0"/>
    <w:rsid w:val="00142729"/>
    <w:rsid w:val="0015380D"/>
    <w:rsid w:val="00186AF6"/>
    <w:rsid w:val="00191174"/>
    <w:rsid w:val="001A0D0C"/>
    <w:rsid w:val="001A1910"/>
    <w:rsid w:val="001B6671"/>
    <w:rsid w:val="001C1CC2"/>
    <w:rsid w:val="001F032A"/>
    <w:rsid w:val="001F792C"/>
    <w:rsid w:val="00244DA4"/>
    <w:rsid w:val="0024676B"/>
    <w:rsid w:val="002A7836"/>
    <w:rsid w:val="002D7649"/>
    <w:rsid w:val="002F065E"/>
    <w:rsid w:val="00302D17"/>
    <w:rsid w:val="00312DEF"/>
    <w:rsid w:val="00321178"/>
    <w:rsid w:val="00326760"/>
    <w:rsid w:val="00336693"/>
    <w:rsid w:val="00354740"/>
    <w:rsid w:val="00355D4E"/>
    <w:rsid w:val="003569BE"/>
    <w:rsid w:val="00373330"/>
    <w:rsid w:val="00376E36"/>
    <w:rsid w:val="0038524B"/>
    <w:rsid w:val="0039510F"/>
    <w:rsid w:val="00397782"/>
    <w:rsid w:val="003B5277"/>
    <w:rsid w:val="003C3D98"/>
    <w:rsid w:val="003F2C57"/>
    <w:rsid w:val="003F3B15"/>
    <w:rsid w:val="003F6259"/>
    <w:rsid w:val="00423CA7"/>
    <w:rsid w:val="0042421C"/>
    <w:rsid w:val="004252F8"/>
    <w:rsid w:val="00436C41"/>
    <w:rsid w:val="0045054C"/>
    <w:rsid w:val="00452F31"/>
    <w:rsid w:val="00465B06"/>
    <w:rsid w:val="00465B30"/>
    <w:rsid w:val="00474D5B"/>
    <w:rsid w:val="00484A4F"/>
    <w:rsid w:val="00486F93"/>
    <w:rsid w:val="004A4C81"/>
    <w:rsid w:val="004B39A6"/>
    <w:rsid w:val="004C64C7"/>
    <w:rsid w:val="004D3276"/>
    <w:rsid w:val="004D6332"/>
    <w:rsid w:val="004F11D2"/>
    <w:rsid w:val="00520315"/>
    <w:rsid w:val="00521DBC"/>
    <w:rsid w:val="005311E4"/>
    <w:rsid w:val="00566D3C"/>
    <w:rsid w:val="00576983"/>
    <w:rsid w:val="00591616"/>
    <w:rsid w:val="005B7F61"/>
    <w:rsid w:val="005C1611"/>
    <w:rsid w:val="005C464A"/>
    <w:rsid w:val="005C7929"/>
    <w:rsid w:val="005D0796"/>
    <w:rsid w:val="005E6071"/>
    <w:rsid w:val="005F01E2"/>
    <w:rsid w:val="00612AE3"/>
    <w:rsid w:val="00622754"/>
    <w:rsid w:val="00624BFC"/>
    <w:rsid w:val="006254AD"/>
    <w:rsid w:val="0064062C"/>
    <w:rsid w:val="00672EF2"/>
    <w:rsid w:val="0067778F"/>
    <w:rsid w:val="00677AF3"/>
    <w:rsid w:val="006A133A"/>
    <w:rsid w:val="006C7BAD"/>
    <w:rsid w:val="006D7914"/>
    <w:rsid w:val="00712500"/>
    <w:rsid w:val="00724914"/>
    <w:rsid w:val="00751FDD"/>
    <w:rsid w:val="00765EC1"/>
    <w:rsid w:val="007812D3"/>
    <w:rsid w:val="00790CE9"/>
    <w:rsid w:val="007A751C"/>
    <w:rsid w:val="007B32A8"/>
    <w:rsid w:val="007C0F8C"/>
    <w:rsid w:val="007E4058"/>
    <w:rsid w:val="00802A9A"/>
    <w:rsid w:val="0080473F"/>
    <w:rsid w:val="00807274"/>
    <w:rsid w:val="008147BD"/>
    <w:rsid w:val="008223BA"/>
    <w:rsid w:val="00872934"/>
    <w:rsid w:val="008C2746"/>
    <w:rsid w:val="008F2779"/>
    <w:rsid w:val="0090001A"/>
    <w:rsid w:val="009429ED"/>
    <w:rsid w:val="00962D55"/>
    <w:rsid w:val="00963B6C"/>
    <w:rsid w:val="00971226"/>
    <w:rsid w:val="0097123E"/>
    <w:rsid w:val="0097359A"/>
    <w:rsid w:val="00977A40"/>
    <w:rsid w:val="00987318"/>
    <w:rsid w:val="00990774"/>
    <w:rsid w:val="009C3FC4"/>
    <w:rsid w:val="00A0110D"/>
    <w:rsid w:val="00A14283"/>
    <w:rsid w:val="00A155E7"/>
    <w:rsid w:val="00A23F90"/>
    <w:rsid w:val="00A24D7C"/>
    <w:rsid w:val="00A273E1"/>
    <w:rsid w:val="00A3042D"/>
    <w:rsid w:val="00A658B9"/>
    <w:rsid w:val="00A67625"/>
    <w:rsid w:val="00A67817"/>
    <w:rsid w:val="00AA1C99"/>
    <w:rsid w:val="00AA307B"/>
    <w:rsid w:val="00AD18B2"/>
    <w:rsid w:val="00AF3707"/>
    <w:rsid w:val="00B055F9"/>
    <w:rsid w:val="00B24B79"/>
    <w:rsid w:val="00B44DEE"/>
    <w:rsid w:val="00B570AE"/>
    <w:rsid w:val="00B900A8"/>
    <w:rsid w:val="00B9324C"/>
    <w:rsid w:val="00BD45C9"/>
    <w:rsid w:val="00BD64EB"/>
    <w:rsid w:val="00BF176E"/>
    <w:rsid w:val="00C24F6B"/>
    <w:rsid w:val="00C33998"/>
    <w:rsid w:val="00C37323"/>
    <w:rsid w:val="00C709E1"/>
    <w:rsid w:val="00CE59C0"/>
    <w:rsid w:val="00CF0666"/>
    <w:rsid w:val="00CF3BDD"/>
    <w:rsid w:val="00D033AB"/>
    <w:rsid w:val="00D40764"/>
    <w:rsid w:val="00D47B7C"/>
    <w:rsid w:val="00D53FDB"/>
    <w:rsid w:val="00D601FF"/>
    <w:rsid w:val="00D61BB2"/>
    <w:rsid w:val="00D6296B"/>
    <w:rsid w:val="00D640EF"/>
    <w:rsid w:val="00D64D52"/>
    <w:rsid w:val="00DA0AB9"/>
    <w:rsid w:val="00DB4DE4"/>
    <w:rsid w:val="00DC23CF"/>
    <w:rsid w:val="00DF23ED"/>
    <w:rsid w:val="00E03C3D"/>
    <w:rsid w:val="00E132E9"/>
    <w:rsid w:val="00E43A7B"/>
    <w:rsid w:val="00E57BED"/>
    <w:rsid w:val="00E6321D"/>
    <w:rsid w:val="00E65563"/>
    <w:rsid w:val="00E738BA"/>
    <w:rsid w:val="00E74EA6"/>
    <w:rsid w:val="00E843BF"/>
    <w:rsid w:val="00EC0272"/>
    <w:rsid w:val="00EC32E2"/>
    <w:rsid w:val="00F1496C"/>
    <w:rsid w:val="00F40281"/>
    <w:rsid w:val="00F40647"/>
    <w:rsid w:val="00F4581B"/>
    <w:rsid w:val="00F45878"/>
    <w:rsid w:val="00F50028"/>
    <w:rsid w:val="00F538C7"/>
    <w:rsid w:val="00F54C0A"/>
    <w:rsid w:val="00F550C4"/>
    <w:rsid w:val="00F56056"/>
    <w:rsid w:val="00F63391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2</cp:revision>
  <cp:lastPrinted>2022-03-07T19:52:00Z</cp:lastPrinted>
  <dcterms:created xsi:type="dcterms:W3CDTF">2022-03-11T18:23:00Z</dcterms:created>
  <dcterms:modified xsi:type="dcterms:W3CDTF">2022-03-11T18:23:00Z</dcterms:modified>
</cp:coreProperties>
</file>