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9C4D" w14:textId="6B09F4A3" w:rsidR="008F2779" w:rsidRPr="00312DEF" w:rsidRDefault="00BD64EB" w:rsidP="00CE59C0">
      <w:pPr>
        <w:spacing w:after="0" w:line="276" w:lineRule="auto"/>
        <w:ind w:left="2832" w:firstLine="708"/>
        <w:rPr>
          <w:rFonts w:ascii="Arial" w:hAnsi="Arial" w:cs="Arial"/>
          <w:b/>
          <w:sz w:val="24"/>
          <w:szCs w:val="24"/>
          <w:u w:val="single"/>
        </w:rPr>
      </w:pPr>
      <w:r w:rsidRPr="00312DEF">
        <w:rPr>
          <w:rFonts w:ascii="Arial" w:hAnsi="Arial" w:cs="Arial"/>
          <w:b/>
          <w:sz w:val="24"/>
          <w:szCs w:val="24"/>
          <w:u w:val="single"/>
        </w:rPr>
        <w:t xml:space="preserve">EDITAL Nº </w:t>
      </w:r>
      <w:r w:rsidR="00F45878" w:rsidRPr="00312DEF">
        <w:rPr>
          <w:rFonts w:ascii="Arial" w:hAnsi="Arial" w:cs="Arial"/>
          <w:b/>
          <w:sz w:val="24"/>
          <w:szCs w:val="24"/>
          <w:u w:val="single"/>
        </w:rPr>
        <w:t>0</w:t>
      </w:r>
      <w:r w:rsidR="00D47B7C">
        <w:rPr>
          <w:rFonts w:ascii="Arial" w:hAnsi="Arial" w:cs="Arial"/>
          <w:b/>
          <w:sz w:val="24"/>
          <w:szCs w:val="24"/>
          <w:u w:val="single"/>
        </w:rPr>
        <w:t>4</w:t>
      </w:r>
      <w:r w:rsidR="008F2779" w:rsidRPr="00312DEF">
        <w:rPr>
          <w:rFonts w:ascii="Arial" w:hAnsi="Arial" w:cs="Arial"/>
          <w:b/>
          <w:sz w:val="24"/>
          <w:szCs w:val="24"/>
          <w:u w:val="single"/>
        </w:rPr>
        <w:t>/202</w:t>
      </w:r>
      <w:r w:rsidR="00D47B7C">
        <w:rPr>
          <w:rFonts w:ascii="Arial" w:hAnsi="Arial" w:cs="Arial"/>
          <w:b/>
          <w:sz w:val="24"/>
          <w:szCs w:val="24"/>
          <w:u w:val="single"/>
        </w:rPr>
        <w:t>2</w:t>
      </w:r>
    </w:p>
    <w:p w14:paraId="4DDF0AF1" w14:textId="77777777" w:rsidR="008F2779" w:rsidRPr="00312DEF" w:rsidRDefault="008F2779" w:rsidP="003569BE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0B398A5" w14:textId="77777777" w:rsidR="008F2779" w:rsidRPr="00312DEF" w:rsidRDefault="008F2779" w:rsidP="00F5605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</w:t>
      </w:r>
      <w:r w:rsidRPr="00312DEF">
        <w:rPr>
          <w:rFonts w:ascii="Arial" w:hAnsi="Arial" w:cs="Arial"/>
          <w:sz w:val="24"/>
          <w:szCs w:val="24"/>
        </w:rPr>
        <w:tab/>
      </w:r>
    </w:p>
    <w:p w14:paraId="11F2AD7D" w14:textId="1CE55396" w:rsidR="008F2779" w:rsidRPr="00142729" w:rsidRDefault="00142729" w:rsidP="001427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A Presidente da Câmara Municipal de Jacuizinho/RS, no uso de suas atribuições legais, faz conhecer que no próximo dia 8.0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, às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:00 horas, no Plenário da Câmara Municipal de Vereadores Victor Hugo </w:t>
      </w:r>
      <w:proofErr w:type="spellStart"/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Borowski</w:t>
      </w:r>
      <w:proofErr w:type="spellEnd"/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>, realizar-se-á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7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primeira </w:t>
      </w:r>
      <w:r w:rsidRPr="0014272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SESSÃO</w:t>
      </w:r>
      <w:r w:rsidRPr="00275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LEGISLATIVA ORDINÁRIA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do ano de 2022,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1427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para</w:t>
      </w:r>
      <w:r w:rsidRPr="00275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apreciação das seguintes matérias:</w:t>
      </w:r>
    </w:p>
    <w:p w14:paraId="25F64406" w14:textId="77777777" w:rsidR="008F2779" w:rsidRPr="00312DEF" w:rsidRDefault="008F2779" w:rsidP="00F5605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ORDEM DO DIA:</w:t>
      </w:r>
    </w:p>
    <w:p w14:paraId="739C69CF" w14:textId="77777777" w:rsidR="00DF23ED" w:rsidRPr="00312DEF" w:rsidRDefault="006D7914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das correspondências recebidas e enviadas</w:t>
      </w:r>
    </w:p>
    <w:p w14:paraId="4C83E5A4" w14:textId="76CD5C6B" w:rsidR="00F45878" w:rsidRPr="00312DEF" w:rsidRDefault="00BD64EB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Votação da Ata </w:t>
      </w:r>
      <w:r w:rsidR="00F45878" w:rsidRPr="00312DEF">
        <w:rPr>
          <w:rFonts w:ascii="Arial" w:hAnsi="Arial" w:cs="Arial"/>
          <w:sz w:val="24"/>
          <w:szCs w:val="24"/>
        </w:rPr>
        <w:t>01</w:t>
      </w:r>
      <w:r w:rsidR="00016F89" w:rsidRPr="00312DEF">
        <w:rPr>
          <w:rFonts w:ascii="Arial" w:hAnsi="Arial" w:cs="Arial"/>
          <w:sz w:val="24"/>
          <w:szCs w:val="24"/>
        </w:rPr>
        <w:t>/202</w:t>
      </w:r>
      <w:r w:rsidR="00142729">
        <w:rPr>
          <w:rFonts w:ascii="Arial" w:hAnsi="Arial" w:cs="Arial"/>
          <w:sz w:val="24"/>
          <w:szCs w:val="24"/>
        </w:rPr>
        <w:t>2</w:t>
      </w:r>
      <w:r w:rsidR="00F45878" w:rsidRPr="00312DEF">
        <w:rPr>
          <w:rFonts w:ascii="Arial" w:hAnsi="Arial" w:cs="Arial"/>
          <w:sz w:val="24"/>
          <w:szCs w:val="24"/>
        </w:rPr>
        <w:t xml:space="preserve"> 1º Sessão Extraordinária</w:t>
      </w:r>
    </w:p>
    <w:p w14:paraId="61A049B1" w14:textId="457265D0" w:rsidR="00D47B7C" w:rsidRDefault="00F45878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Votação da Ata 02/20</w:t>
      </w:r>
      <w:r w:rsidR="00142729">
        <w:rPr>
          <w:rFonts w:ascii="Arial" w:hAnsi="Arial" w:cs="Arial"/>
          <w:sz w:val="24"/>
          <w:szCs w:val="24"/>
        </w:rPr>
        <w:t>22</w:t>
      </w:r>
      <w:r w:rsidRPr="00312DEF">
        <w:rPr>
          <w:rFonts w:ascii="Arial" w:hAnsi="Arial" w:cs="Arial"/>
          <w:sz w:val="24"/>
          <w:szCs w:val="24"/>
        </w:rPr>
        <w:t xml:space="preserve"> 2º Sessão Extraordinária</w:t>
      </w:r>
    </w:p>
    <w:p w14:paraId="004DAE0C" w14:textId="592BFFBC" w:rsidR="00312DEF" w:rsidRPr="00312DEF" w:rsidRDefault="00D47B7C" w:rsidP="00F56056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Votação da Ata 0</w:t>
      </w:r>
      <w:r>
        <w:rPr>
          <w:rFonts w:ascii="Arial" w:hAnsi="Arial" w:cs="Arial"/>
          <w:sz w:val="24"/>
          <w:szCs w:val="24"/>
        </w:rPr>
        <w:t>3</w:t>
      </w:r>
      <w:r w:rsidRPr="00312DEF">
        <w:rPr>
          <w:rFonts w:ascii="Arial" w:hAnsi="Arial" w:cs="Arial"/>
          <w:sz w:val="24"/>
          <w:szCs w:val="24"/>
        </w:rPr>
        <w:t>/202</w:t>
      </w:r>
      <w:r w:rsidR="00142729">
        <w:rPr>
          <w:rFonts w:ascii="Arial" w:hAnsi="Arial" w:cs="Arial"/>
          <w:sz w:val="24"/>
          <w:szCs w:val="24"/>
        </w:rPr>
        <w:t>2</w:t>
      </w:r>
      <w:r w:rsidRPr="00312D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 w:rsidRPr="00312DEF">
        <w:rPr>
          <w:rFonts w:ascii="Arial" w:hAnsi="Arial" w:cs="Arial"/>
          <w:sz w:val="24"/>
          <w:szCs w:val="24"/>
        </w:rPr>
        <w:t xml:space="preserve">º Sessão Extraordinária </w:t>
      </w:r>
      <w:r w:rsidR="00F45878" w:rsidRPr="00312DEF">
        <w:rPr>
          <w:rFonts w:ascii="Arial" w:hAnsi="Arial" w:cs="Arial"/>
          <w:sz w:val="24"/>
          <w:szCs w:val="24"/>
        </w:rPr>
        <w:t xml:space="preserve"> </w:t>
      </w:r>
    </w:p>
    <w:p w14:paraId="38DBE7B2" w14:textId="7C4EE07A" w:rsidR="00CF3BDD" w:rsidRPr="00312DEF" w:rsidRDefault="00DF23ED" w:rsidP="00624BFC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INICIATIVA DO PODER EXECUTIVO</w:t>
      </w:r>
    </w:p>
    <w:p w14:paraId="675473AD" w14:textId="405F6A02" w:rsidR="00AF3707" w:rsidRPr="00D47B7C" w:rsidRDefault="00F45878" w:rsidP="00AF3707">
      <w:pPr>
        <w:spacing w:line="276" w:lineRule="auto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Apresentação do </w:t>
      </w:r>
      <w:r w:rsidR="00AF3707" w:rsidRPr="00312DEF">
        <w:rPr>
          <w:rFonts w:ascii="Arial" w:hAnsi="Arial" w:cs="Arial"/>
          <w:sz w:val="24"/>
          <w:szCs w:val="24"/>
        </w:rPr>
        <w:t xml:space="preserve">Projeto de Lei nº </w:t>
      </w:r>
      <w:r w:rsidR="00BD64EB" w:rsidRPr="00312DEF">
        <w:rPr>
          <w:rFonts w:ascii="Arial" w:hAnsi="Arial" w:cs="Arial"/>
          <w:sz w:val="24"/>
          <w:szCs w:val="24"/>
        </w:rPr>
        <w:t>0</w:t>
      </w:r>
      <w:r w:rsidRPr="00312DEF">
        <w:rPr>
          <w:rFonts w:ascii="Arial" w:hAnsi="Arial" w:cs="Arial"/>
          <w:sz w:val="24"/>
          <w:szCs w:val="24"/>
        </w:rPr>
        <w:t>11</w:t>
      </w:r>
      <w:r w:rsidR="00CF3BDD" w:rsidRPr="00312DEF">
        <w:rPr>
          <w:rFonts w:ascii="Arial" w:hAnsi="Arial" w:cs="Arial"/>
          <w:sz w:val="24"/>
          <w:szCs w:val="24"/>
        </w:rPr>
        <w:t>/202</w:t>
      </w:r>
      <w:r w:rsidR="00142729">
        <w:rPr>
          <w:rFonts w:ascii="Arial" w:hAnsi="Arial" w:cs="Arial"/>
          <w:sz w:val="24"/>
          <w:szCs w:val="24"/>
        </w:rPr>
        <w:t>2</w:t>
      </w:r>
      <w:r w:rsidR="00D47B7C">
        <w:rPr>
          <w:rFonts w:ascii="Arial" w:hAnsi="Arial" w:cs="Arial"/>
          <w:sz w:val="24"/>
          <w:szCs w:val="24"/>
        </w:rPr>
        <w:t xml:space="preserve"> Autoriza a contratação de um Professor de Educação Física, por excepcional interesse público, para atender necessidade temporária junto a </w:t>
      </w:r>
      <w:r w:rsidR="00D47B7C" w:rsidRPr="00D47B7C">
        <w:rPr>
          <w:rFonts w:ascii="Arial" w:hAnsi="Arial" w:cs="Arial"/>
          <w:sz w:val="24"/>
          <w:szCs w:val="24"/>
        </w:rPr>
        <w:t xml:space="preserve">Secretaria Municipal de Educação, Cultura e Desporto, e dá outras providências. </w:t>
      </w:r>
    </w:p>
    <w:p w14:paraId="58BE5C5A" w14:textId="64317DFE" w:rsidR="00672EF2" w:rsidRDefault="00DF23ED" w:rsidP="00376E3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12DEF">
        <w:rPr>
          <w:rFonts w:ascii="Arial" w:hAnsi="Arial" w:cs="Arial"/>
          <w:b/>
          <w:sz w:val="24"/>
          <w:szCs w:val="24"/>
        </w:rPr>
        <w:t>INICIATIVA DO PODER LEGISLATIVO</w:t>
      </w:r>
    </w:p>
    <w:p w14:paraId="59BB59B4" w14:textId="15DCC1FF" w:rsidR="005C7929" w:rsidRPr="00E6321D" w:rsidRDefault="00E6321D" w:rsidP="00376E3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6321D">
        <w:rPr>
          <w:rFonts w:ascii="Arial" w:hAnsi="Arial" w:cs="Arial"/>
          <w:bCs/>
          <w:sz w:val="24"/>
          <w:szCs w:val="24"/>
        </w:rPr>
        <w:t xml:space="preserve">Discussão e votação do Projeto de </w:t>
      </w:r>
      <w:r>
        <w:rPr>
          <w:rFonts w:ascii="Arial" w:hAnsi="Arial" w:cs="Arial"/>
          <w:bCs/>
          <w:sz w:val="24"/>
          <w:szCs w:val="24"/>
        </w:rPr>
        <w:t>R</w:t>
      </w:r>
      <w:r w:rsidRPr="00E6321D">
        <w:rPr>
          <w:rFonts w:ascii="Arial" w:hAnsi="Arial" w:cs="Arial"/>
          <w:bCs/>
          <w:sz w:val="24"/>
          <w:szCs w:val="24"/>
        </w:rPr>
        <w:t xml:space="preserve">esolução Nº 001/2022  </w:t>
      </w:r>
    </w:p>
    <w:p w14:paraId="7450D122" w14:textId="77777777" w:rsidR="00672EF2" w:rsidRDefault="00672EF2" w:rsidP="00672EF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 e votação da Moção de Pesar nº 001/2022 (Familiares do Sr. Edgar Pinto </w:t>
      </w:r>
      <w:proofErr w:type="spellStart"/>
      <w:r>
        <w:rPr>
          <w:rFonts w:ascii="Arial" w:hAnsi="Arial" w:cs="Arial"/>
          <w:sz w:val="24"/>
          <w:szCs w:val="24"/>
        </w:rPr>
        <w:t>Goelzer</w:t>
      </w:r>
      <w:proofErr w:type="spellEnd"/>
      <w:r>
        <w:rPr>
          <w:rFonts w:ascii="Arial" w:hAnsi="Arial" w:cs="Arial"/>
          <w:sz w:val="24"/>
          <w:szCs w:val="24"/>
        </w:rPr>
        <w:t xml:space="preserve"> in memoriam)  </w:t>
      </w:r>
    </w:p>
    <w:p w14:paraId="232335F6" w14:textId="77777777" w:rsidR="00672EF2" w:rsidRDefault="00672EF2" w:rsidP="00376E3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Discussão e votação da Moção de Pesar nº 002/2022 (Familiares da </w:t>
      </w:r>
      <w:proofErr w:type="spellStart"/>
      <w:r>
        <w:rPr>
          <w:rFonts w:ascii="Arial" w:hAnsi="Arial" w:cs="Arial"/>
          <w:sz w:val="24"/>
          <w:szCs w:val="24"/>
        </w:rPr>
        <w:t>Srª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Bernardina</w:t>
      </w:r>
      <w:proofErr w:type="spellEnd"/>
      <w:r>
        <w:rPr>
          <w:rFonts w:ascii="Arial" w:hAnsi="Arial" w:cs="Arial"/>
          <w:sz w:val="24"/>
          <w:szCs w:val="24"/>
        </w:rPr>
        <w:t xml:space="preserve"> Fernandes </w:t>
      </w:r>
      <w:proofErr w:type="spellStart"/>
      <w:r>
        <w:rPr>
          <w:rFonts w:ascii="Arial" w:hAnsi="Arial" w:cs="Arial"/>
          <w:sz w:val="24"/>
          <w:szCs w:val="24"/>
        </w:rPr>
        <w:t>Goelzer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4C785100" w14:textId="3240054F" w:rsidR="00BD64EB" w:rsidRPr="00312DEF" w:rsidRDefault="00F45878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indicação nº 001/202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 Paulo C. Oliveira da Silva – PDT </w:t>
      </w:r>
    </w:p>
    <w:p w14:paraId="7DB26D13" w14:textId="5615BDE9" w:rsidR="00F45878" w:rsidRPr="00312DEF" w:rsidRDefault="00F45878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indicação nº 002/202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 Tobias </w:t>
      </w:r>
      <w:proofErr w:type="spellStart"/>
      <w:r w:rsidR="00FB60C8">
        <w:rPr>
          <w:rFonts w:ascii="Arial" w:hAnsi="Arial" w:cs="Arial"/>
          <w:sz w:val="24"/>
          <w:szCs w:val="24"/>
        </w:rPr>
        <w:t>Roges</w:t>
      </w:r>
      <w:proofErr w:type="spellEnd"/>
      <w:r w:rsidR="00FB60C8">
        <w:rPr>
          <w:rFonts w:ascii="Arial" w:hAnsi="Arial" w:cs="Arial"/>
          <w:sz w:val="24"/>
          <w:szCs w:val="24"/>
        </w:rPr>
        <w:t xml:space="preserve"> de Brum - PDT</w:t>
      </w:r>
    </w:p>
    <w:p w14:paraId="2705F773" w14:textId="720B5474" w:rsidR="001F032A" w:rsidRDefault="001F032A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Leitura do pedido de indicação nº 003/202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 Alencar </w:t>
      </w:r>
      <w:proofErr w:type="spellStart"/>
      <w:r w:rsidR="00FB60C8">
        <w:rPr>
          <w:rFonts w:ascii="Arial" w:hAnsi="Arial" w:cs="Arial"/>
          <w:sz w:val="24"/>
          <w:szCs w:val="24"/>
        </w:rPr>
        <w:t>Teleken</w:t>
      </w:r>
      <w:proofErr w:type="spellEnd"/>
      <w:r w:rsidR="00FB60C8">
        <w:rPr>
          <w:rFonts w:ascii="Arial" w:hAnsi="Arial" w:cs="Arial"/>
          <w:sz w:val="24"/>
          <w:szCs w:val="24"/>
        </w:rPr>
        <w:t xml:space="preserve"> – MDB </w:t>
      </w:r>
    </w:p>
    <w:p w14:paraId="1FF1906C" w14:textId="7D3F416B" w:rsidR="005311E4" w:rsidRDefault="005311E4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pedido de Indicação nº 004/202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Ver. Fábio R. </w:t>
      </w:r>
      <w:proofErr w:type="spellStart"/>
      <w:r w:rsidR="00FB60C8">
        <w:rPr>
          <w:rFonts w:ascii="Arial" w:hAnsi="Arial" w:cs="Arial"/>
          <w:sz w:val="24"/>
          <w:szCs w:val="24"/>
        </w:rPr>
        <w:t>Mocelin</w:t>
      </w:r>
      <w:proofErr w:type="spellEnd"/>
      <w:r w:rsidR="00FB60C8">
        <w:rPr>
          <w:rFonts w:ascii="Arial" w:hAnsi="Arial" w:cs="Arial"/>
          <w:sz w:val="24"/>
          <w:szCs w:val="24"/>
        </w:rPr>
        <w:t xml:space="preserve"> - Progressista</w:t>
      </w:r>
    </w:p>
    <w:p w14:paraId="21918074" w14:textId="480AC8DF" w:rsidR="00962D55" w:rsidRDefault="00465B06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pedido de indicação nº 005/202</w:t>
      </w:r>
      <w:r w:rsidR="00D47B7C">
        <w:rPr>
          <w:rFonts w:ascii="Arial" w:hAnsi="Arial" w:cs="Arial"/>
          <w:sz w:val="24"/>
          <w:szCs w:val="24"/>
        </w:rPr>
        <w:t>2</w:t>
      </w:r>
      <w:r w:rsidR="00FB60C8">
        <w:rPr>
          <w:rFonts w:ascii="Arial" w:hAnsi="Arial" w:cs="Arial"/>
          <w:sz w:val="24"/>
          <w:szCs w:val="24"/>
        </w:rPr>
        <w:t xml:space="preserve"> Verª. Daniela da Silva Moraes -Progressista</w:t>
      </w:r>
    </w:p>
    <w:p w14:paraId="16617E8A" w14:textId="1405CEE3" w:rsidR="00BD64EB" w:rsidRDefault="00D47B7C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do Pedido de Indicação nº 006/2022</w:t>
      </w:r>
      <w:r w:rsidR="00FB60C8">
        <w:rPr>
          <w:rFonts w:ascii="Arial" w:hAnsi="Arial" w:cs="Arial"/>
          <w:sz w:val="24"/>
          <w:szCs w:val="24"/>
        </w:rPr>
        <w:t xml:space="preserve"> Verª. Daniela da Silva Moraes -Progressista</w:t>
      </w:r>
    </w:p>
    <w:p w14:paraId="10130AC8" w14:textId="77777777" w:rsidR="00672EF2" w:rsidRDefault="00672EF2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D8DCC06" w14:textId="77777777" w:rsidR="00FB60C8" w:rsidRPr="00312DEF" w:rsidRDefault="00FB60C8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5402C08" w14:textId="1173789D" w:rsidR="008F2779" w:rsidRPr="00312DEF" w:rsidRDefault="00F63391" w:rsidP="00F6339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A0110D" w:rsidRPr="00312DEF">
        <w:rPr>
          <w:rFonts w:ascii="Arial" w:hAnsi="Arial" w:cs="Arial"/>
          <w:sz w:val="24"/>
          <w:szCs w:val="24"/>
        </w:rPr>
        <w:t xml:space="preserve">                          </w:t>
      </w:r>
      <w:r w:rsidR="008F2779" w:rsidRPr="00312DEF">
        <w:rPr>
          <w:rFonts w:ascii="Arial" w:hAnsi="Arial" w:cs="Arial"/>
          <w:sz w:val="24"/>
          <w:szCs w:val="24"/>
        </w:rPr>
        <w:t>Jacuizinho,</w:t>
      </w:r>
      <w:r w:rsidR="00FE54AD" w:rsidRPr="00312DEF">
        <w:rPr>
          <w:rFonts w:ascii="Arial" w:hAnsi="Arial" w:cs="Arial"/>
          <w:sz w:val="24"/>
          <w:szCs w:val="24"/>
        </w:rPr>
        <w:t xml:space="preserve"> </w:t>
      </w:r>
      <w:r w:rsidR="00F45878" w:rsidRPr="00312DEF">
        <w:rPr>
          <w:rFonts w:ascii="Arial" w:hAnsi="Arial" w:cs="Arial"/>
          <w:sz w:val="24"/>
          <w:szCs w:val="24"/>
        </w:rPr>
        <w:t>0</w:t>
      </w:r>
      <w:r w:rsidR="00D47B7C">
        <w:rPr>
          <w:rFonts w:ascii="Arial" w:hAnsi="Arial" w:cs="Arial"/>
          <w:sz w:val="24"/>
          <w:szCs w:val="24"/>
        </w:rPr>
        <w:t>4</w:t>
      </w:r>
      <w:r w:rsidR="00802A9A" w:rsidRPr="00312DEF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 xml:space="preserve">de </w:t>
      </w:r>
      <w:r w:rsidR="00F45878" w:rsidRPr="00312DEF">
        <w:rPr>
          <w:rFonts w:ascii="Arial" w:hAnsi="Arial" w:cs="Arial"/>
          <w:sz w:val="24"/>
          <w:szCs w:val="24"/>
        </w:rPr>
        <w:t>março</w:t>
      </w:r>
      <w:r w:rsidR="00465B30" w:rsidRPr="00312DEF">
        <w:rPr>
          <w:rFonts w:ascii="Arial" w:hAnsi="Arial" w:cs="Arial"/>
          <w:sz w:val="24"/>
          <w:szCs w:val="24"/>
        </w:rPr>
        <w:t xml:space="preserve"> </w:t>
      </w:r>
      <w:r w:rsidR="008F2779" w:rsidRPr="00312DEF">
        <w:rPr>
          <w:rFonts w:ascii="Arial" w:hAnsi="Arial" w:cs="Arial"/>
          <w:sz w:val="24"/>
          <w:szCs w:val="24"/>
        </w:rPr>
        <w:t>de 202</w:t>
      </w:r>
      <w:r w:rsidR="00D47B7C">
        <w:rPr>
          <w:rFonts w:ascii="Arial" w:hAnsi="Arial" w:cs="Arial"/>
          <w:sz w:val="24"/>
          <w:szCs w:val="24"/>
        </w:rPr>
        <w:t>2</w:t>
      </w:r>
      <w:r w:rsidR="008F2779" w:rsidRPr="00312DEF">
        <w:rPr>
          <w:rFonts w:ascii="Arial" w:hAnsi="Arial" w:cs="Arial"/>
          <w:sz w:val="24"/>
          <w:szCs w:val="24"/>
        </w:rPr>
        <w:t>.</w:t>
      </w:r>
    </w:p>
    <w:p w14:paraId="79E5F5B6" w14:textId="77777777" w:rsidR="008F2779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1039E9" w14:textId="77777777" w:rsidR="00F40281" w:rsidRPr="00312DEF" w:rsidRDefault="00F40281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78A5D9C" w14:textId="0EE2716E" w:rsidR="008F2779" w:rsidRPr="00312DEF" w:rsidRDefault="00D47B7C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Schaiane</w:t>
      </w:r>
      <w:proofErr w:type="spellEnd"/>
      <w:r>
        <w:rPr>
          <w:rFonts w:ascii="Arial" w:hAnsi="Arial" w:cs="Arial"/>
          <w:sz w:val="24"/>
          <w:szCs w:val="24"/>
        </w:rPr>
        <w:t xml:space="preserve"> da Silva </w:t>
      </w:r>
      <w:r w:rsidR="008F2779" w:rsidRPr="00312DEF">
        <w:rPr>
          <w:rFonts w:ascii="Arial" w:hAnsi="Arial" w:cs="Arial"/>
          <w:sz w:val="24"/>
          <w:szCs w:val="24"/>
        </w:rPr>
        <w:t xml:space="preserve"> </w:t>
      </w:r>
    </w:p>
    <w:p w14:paraId="52360BD4" w14:textId="77777777" w:rsidR="001B6671" w:rsidRPr="00312DEF" w:rsidRDefault="008F2779" w:rsidP="00F56056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12DEF">
        <w:rPr>
          <w:rFonts w:ascii="Arial" w:hAnsi="Arial" w:cs="Arial"/>
          <w:sz w:val="24"/>
          <w:szCs w:val="24"/>
        </w:rPr>
        <w:t>Presidente da Câmara de Vereadores.</w:t>
      </w:r>
      <w:r w:rsidR="00F40281" w:rsidRPr="00312DEF">
        <w:rPr>
          <w:rFonts w:ascii="Arial" w:hAnsi="Arial" w:cs="Arial"/>
          <w:sz w:val="24"/>
          <w:szCs w:val="24"/>
        </w:rPr>
        <w:t xml:space="preserve"> </w:t>
      </w:r>
    </w:p>
    <w:sectPr w:rsidR="001B6671" w:rsidRPr="00312DEF" w:rsidSect="00142729">
      <w:pgSz w:w="11906" w:h="16838" w:code="9"/>
      <w:pgMar w:top="2268" w:right="102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9A"/>
    <w:rsid w:val="00006C13"/>
    <w:rsid w:val="000118AF"/>
    <w:rsid w:val="00016F89"/>
    <w:rsid w:val="000170F0"/>
    <w:rsid w:val="00027D24"/>
    <w:rsid w:val="00035D49"/>
    <w:rsid w:val="00043E46"/>
    <w:rsid w:val="0004797A"/>
    <w:rsid w:val="00075149"/>
    <w:rsid w:val="000775F3"/>
    <w:rsid w:val="000832F3"/>
    <w:rsid w:val="00095BC2"/>
    <w:rsid w:val="000C2BF5"/>
    <w:rsid w:val="000D0D99"/>
    <w:rsid w:val="000F3961"/>
    <w:rsid w:val="000F6131"/>
    <w:rsid w:val="001044DC"/>
    <w:rsid w:val="00110650"/>
    <w:rsid w:val="0011125D"/>
    <w:rsid w:val="001226D5"/>
    <w:rsid w:val="00141CC0"/>
    <w:rsid w:val="00142729"/>
    <w:rsid w:val="0015380D"/>
    <w:rsid w:val="00191174"/>
    <w:rsid w:val="001A0D0C"/>
    <w:rsid w:val="001A1910"/>
    <w:rsid w:val="001B6671"/>
    <w:rsid w:val="001C1CC2"/>
    <w:rsid w:val="001F032A"/>
    <w:rsid w:val="001F792C"/>
    <w:rsid w:val="00244DA4"/>
    <w:rsid w:val="0024676B"/>
    <w:rsid w:val="002A7836"/>
    <w:rsid w:val="002D7649"/>
    <w:rsid w:val="002F065E"/>
    <w:rsid w:val="00302D17"/>
    <w:rsid w:val="00312DEF"/>
    <w:rsid w:val="00321178"/>
    <w:rsid w:val="00326760"/>
    <w:rsid w:val="00336693"/>
    <w:rsid w:val="00354740"/>
    <w:rsid w:val="00355D4E"/>
    <w:rsid w:val="003569BE"/>
    <w:rsid w:val="00373330"/>
    <w:rsid w:val="00376E36"/>
    <w:rsid w:val="0038524B"/>
    <w:rsid w:val="0039510F"/>
    <w:rsid w:val="00397782"/>
    <w:rsid w:val="003B5277"/>
    <w:rsid w:val="003C3D98"/>
    <w:rsid w:val="003F2C57"/>
    <w:rsid w:val="003F3B15"/>
    <w:rsid w:val="003F6259"/>
    <w:rsid w:val="00423CA7"/>
    <w:rsid w:val="0042421C"/>
    <w:rsid w:val="004252F8"/>
    <w:rsid w:val="00436C41"/>
    <w:rsid w:val="0045054C"/>
    <w:rsid w:val="00452F31"/>
    <w:rsid w:val="00465B06"/>
    <w:rsid w:val="00465B30"/>
    <w:rsid w:val="00474D5B"/>
    <w:rsid w:val="00484A4F"/>
    <w:rsid w:val="00486F93"/>
    <w:rsid w:val="004A4C81"/>
    <w:rsid w:val="004B39A6"/>
    <w:rsid w:val="004C64C7"/>
    <w:rsid w:val="004D3276"/>
    <w:rsid w:val="004D6332"/>
    <w:rsid w:val="004F11D2"/>
    <w:rsid w:val="00520315"/>
    <w:rsid w:val="00521DBC"/>
    <w:rsid w:val="005311E4"/>
    <w:rsid w:val="00566D3C"/>
    <w:rsid w:val="00576983"/>
    <w:rsid w:val="00591616"/>
    <w:rsid w:val="005B7F61"/>
    <w:rsid w:val="005C1611"/>
    <w:rsid w:val="005C464A"/>
    <w:rsid w:val="005C7929"/>
    <w:rsid w:val="005D0796"/>
    <w:rsid w:val="005E6071"/>
    <w:rsid w:val="005F01E2"/>
    <w:rsid w:val="00612AE3"/>
    <w:rsid w:val="00622754"/>
    <w:rsid w:val="00624BFC"/>
    <w:rsid w:val="006254AD"/>
    <w:rsid w:val="0064062C"/>
    <w:rsid w:val="00672EF2"/>
    <w:rsid w:val="0067778F"/>
    <w:rsid w:val="00677AF3"/>
    <w:rsid w:val="006A133A"/>
    <w:rsid w:val="006C7BAD"/>
    <w:rsid w:val="006D7914"/>
    <w:rsid w:val="00712500"/>
    <w:rsid w:val="00724914"/>
    <w:rsid w:val="00751FDD"/>
    <w:rsid w:val="00765EC1"/>
    <w:rsid w:val="007812D3"/>
    <w:rsid w:val="00790CE9"/>
    <w:rsid w:val="007A751C"/>
    <w:rsid w:val="007B32A8"/>
    <w:rsid w:val="007E4058"/>
    <w:rsid w:val="00802A9A"/>
    <w:rsid w:val="0080473F"/>
    <w:rsid w:val="00807274"/>
    <w:rsid w:val="008147BD"/>
    <w:rsid w:val="008223BA"/>
    <w:rsid w:val="00872934"/>
    <w:rsid w:val="008C2746"/>
    <w:rsid w:val="008F2779"/>
    <w:rsid w:val="0090001A"/>
    <w:rsid w:val="009429ED"/>
    <w:rsid w:val="00962D55"/>
    <w:rsid w:val="00963B6C"/>
    <w:rsid w:val="00971226"/>
    <w:rsid w:val="0097123E"/>
    <w:rsid w:val="0097359A"/>
    <w:rsid w:val="00977A40"/>
    <w:rsid w:val="00987318"/>
    <w:rsid w:val="00990774"/>
    <w:rsid w:val="009C3FC4"/>
    <w:rsid w:val="00A0110D"/>
    <w:rsid w:val="00A14283"/>
    <w:rsid w:val="00A155E7"/>
    <w:rsid w:val="00A24D7C"/>
    <w:rsid w:val="00A273E1"/>
    <w:rsid w:val="00A3042D"/>
    <w:rsid w:val="00A658B9"/>
    <w:rsid w:val="00A67625"/>
    <w:rsid w:val="00A67817"/>
    <w:rsid w:val="00AA1C99"/>
    <w:rsid w:val="00AA307B"/>
    <w:rsid w:val="00AD18B2"/>
    <w:rsid w:val="00AF3707"/>
    <w:rsid w:val="00B055F9"/>
    <w:rsid w:val="00B24B79"/>
    <w:rsid w:val="00B44DEE"/>
    <w:rsid w:val="00B570AE"/>
    <w:rsid w:val="00B900A8"/>
    <w:rsid w:val="00B9324C"/>
    <w:rsid w:val="00BD45C9"/>
    <w:rsid w:val="00BD64EB"/>
    <w:rsid w:val="00BF176E"/>
    <w:rsid w:val="00C24F6B"/>
    <w:rsid w:val="00C33998"/>
    <w:rsid w:val="00C37323"/>
    <w:rsid w:val="00C709E1"/>
    <w:rsid w:val="00CE59C0"/>
    <w:rsid w:val="00CF0666"/>
    <w:rsid w:val="00CF3BDD"/>
    <w:rsid w:val="00D033AB"/>
    <w:rsid w:val="00D40764"/>
    <w:rsid w:val="00D47B7C"/>
    <w:rsid w:val="00D53FDB"/>
    <w:rsid w:val="00D601FF"/>
    <w:rsid w:val="00D61BB2"/>
    <w:rsid w:val="00D6296B"/>
    <w:rsid w:val="00D640EF"/>
    <w:rsid w:val="00D64D52"/>
    <w:rsid w:val="00DA0AB9"/>
    <w:rsid w:val="00DB4DE4"/>
    <w:rsid w:val="00DC23CF"/>
    <w:rsid w:val="00DF23ED"/>
    <w:rsid w:val="00E03C3D"/>
    <w:rsid w:val="00E132E9"/>
    <w:rsid w:val="00E43A7B"/>
    <w:rsid w:val="00E57BED"/>
    <w:rsid w:val="00E6321D"/>
    <w:rsid w:val="00E65563"/>
    <w:rsid w:val="00E74EA6"/>
    <w:rsid w:val="00E843BF"/>
    <w:rsid w:val="00EC32E2"/>
    <w:rsid w:val="00F1496C"/>
    <w:rsid w:val="00F40281"/>
    <w:rsid w:val="00F40647"/>
    <w:rsid w:val="00F4581B"/>
    <w:rsid w:val="00F45878"/>
    <w:rsid w:val="00F50028"/>
    <w:rsid w:val="00F538C7"/>
    <w:rsid w:val="00F54C0A"/>
    <w:rsid w:val="00F56056"/>
    <w:rsid w:val="00F63391"/>
    <w:rsid w:val="00FB1AA8"/>
    <w:rsid w:val="00FB60C8"/>
    <w:rsid w:val="00FE54AD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EF98"/>
  <w15:docId w15:val="{3E4C0379-B04C-48E4-AC39-8303B51F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F40281"/>
    <w:pPr>
      <w:spacing w:after="0" w:line="240" w:lineRule="auto"/>
      <w:ind w:left="2805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4028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23C7-75CA-4AA1-8713-0E77EF01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CMV_Secretaria</cp:lastModifiedBy>
  <cp:revision>8</cp:revision>
  <cp:lastPrinted>2022-03-07T19:52:00Z</cp:lastPrinted>
  <dcterms:created xsi:type="dcterms:W3CDTF">2022-03-07T12:59:00Z</dcterms:created>
  <dcterms:modified xsi:type="dcterms:W3CDTF">2022-03-07T19:55:00Z</dcterms:modified>
</cp:coreProperties>
</file>