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DECRETO LEGISLATIVO N° </w:t>
      </w:r>
      <w:r w:rsidR="006F67A8">
        <w:rPr>
          <w:rFonts w:ascii="Times New Roman" w:eastAsia="Times New Roman" w:hAnsi="Times New Roman" w:cs="Times New Roman"/>
          <w:b/>
          <w:bCs/>
          <w:lang w:eastAsia="pt-BR"/>
        </w:rPr>
        <w:t>0</w:t>
      </w:r>
      <w:bookmarkStart w:id="0" w:name="_GoBack"/>
      <w:bookmarkEnd w:id="0"/>
      <w:r w:rsidR="005A21AB">
        <w:rPr>
          <w:rFonts w:ascii="Times New Roman" w:eastAsia="Times New Roman" w:hAnsi="Times New Roman" w:cs="Times New Roman"/>
          <w:b/>
          <w:bCs/>
          <w:lang w:eastAsia="pt-BR"/>
        </w:rPr>
        <w:t>4</w:t>
      </w:r>
      <w:r w:rsidRPr="00386E9C">
        <w:rPr>
          <w:rFonts w:ascii="Times New Roman" w:eastAsia="Times New Roman" w:hAnsi="Times New Roman" w:cs="Times New Roman"/>
          <w:b/>
          <w:bCs/>
          <w:lang w:eastAsia="pt-BR"/>
        </w:rPr>
        <w:t>/2021</w:t>
      </w:r>
      <w:r w:rsidRPr="00386E9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br/>
        <w:t> </w:t>
      </w:r>
    </w:p>
    <w:p w:rsidR="00386E9C" w:rsidRPr="00386E9C" w:rsidRDefault="00386E9C" w:rsidP="00386E9C">
      <w:pPr>
        <w:ind w:left="3969"/>
        <w:jc w:val="both"/>
        <w:rPr>
          <w:rFonts w:ascii="Times New Roman" w:hAnsi="Times New Roman" w:cs="Times New Roman"/>
          <w:b/>
          <w:bCs/>
        </w:rPr>
      </w:pPr>
      <w:r w:rsidRPr="00386E9C">
        <w:rPr>
          <w:rFonts w:ascii="Times New Roman" w:hAnsi="Times New Roman" w:cs="Times New Roman"/>
          <w:b/>
          <w:bCs/>
        </w:rPr>
        <w:t>DISPÕE SOBRE MEDIDAS A SEREM ADOTADAS PELA CÂMARA MUNICIPAL DE VEREADORES DE JACUIZINHO, ENQUANTO PERDURAR A BANDEIRA PRETA NA REGIÃO.</w:t>
      </w:r>
    </w:p>
    <w:p w:rsidR="00386E9C" w:rsidRPr="00386E9C" w:rsidRDefault="00386E9C" w:rsidP="00386E9C">
      <w:pPr>
        <w:jc w:val="both"/>
        <w:rPr>
          <w:rFonts w:ascii="Times New Roman" w:hAnsi="Times New Roman" w:cs="Times New Roman"/>
        </w:rPr>
      </w:pPr>
    </w:p>
    <w:p w:rsidR="00386E9C" w:rsidRPr="00386E9C" w:rsidRDefault="00386E9C" w:rsidP="00386E9C">
      <w:pPr>
        <w:ind w:firstLine="1683"/>
        <w:jc w:val="both"/>
        <w:rPr>
          <w:rFonts w:ascii="Times New Roman" w:hAnsi="Times New Roman" w:cs="Times New Roman"/>
          <w:bCs/>
          <w:color w:val="000000"/>
        </w:rPr>
      </w:pPr>
      <w:r w:rsidRPr="00386E9C">
        <w:rPr>
          <w:rFonts w:ascii="Times New Roman" w:hAnsi="Times New Roman" w:cs="Times New Roman"/>
          <w:b/>
          <w:bCs/>
        </w:rPr>
        <w:t>A PRESIDENTE DA CÂMARA MUNICIPAL DE VEREADORES DE JACUIZINHO</w:t>
      </w:r>
      <w:r w:rsidRPr="00386E9C">
        <w:rPr>
          <w:rFonts w:ascii="Times New Roman" w:hAnsi="Times New Roman" w:cs="Times New Roman"/>
          <w:bCs/>
        </w:rPr>
        <w:t xml:space="preserve">, no uso de suas atribuições legais, </w:t>
      </w:r>
      <w:r w:rsidRPr="00386E9C">
        <w:rPr>
          <w:rFonts w:ascii="Times New Roman" w:hAnsi="Times New Roman" w:cs="Times New Roman"/>
          <w:b/>
          <w:bCs/>
        </w:rPr>
        <w:t>DECRETA</w:t>
      </w:r>
      <w:r w:rsidRPr="00386E9C">
        <w:rPr>
          <w:rFonts w:ascii="Times New Roman" w:hAnsi="Times New Roman" w:cs="Times New Roman"/>
          <w:bCs/>
        </w:rPr>
        <w:t>:</w:t>
      </w:r>
    </w:p>
    <w:p w:rsidR="00386E9C" w:rsidRPr="00386E9C" w:rsidRDefault="000A56D6" w:rsidP="00386E9C">
      <w:pPr>
        <w:ind w:firstLine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386E9C" w:rsidRPr="00386E9C">
        <w:rPr>
          <w:rFonts w:ascii="Times New Roman" w:hAnsi="Times New Roman" w:cs="Times New Roman"/>
          <w:bCs/>
        </w:rPr>
        <w:t xml:space="preserve">rt. 1º </w:t>
      </w:r>
      <w:r>
        <w:rPr>
          <w:rFonts w:ascii="Times New Roman" w:hAnsi="Times New Roman" w:cs="Times New Roman"/>
          <w:bCs/>
        </w:rPr>
        <w:t>O</w:t>
      </w:r>
      <w:r w:rsidR="00386E9C" w:rsidRPr="00386E9C">
        <w:rPr>
          <w:rFonts w:ascii="Times New Roman" w:hAnsi="Times New Roman" w:cs="Times New Roman"/>
          <w:bCs/>
        </w:rPr>
        <w:t xml:space="preserve"> funcionamento da Câmara de Vereadores de Jacuizinho, enquanto perdurar a Bandeira Preta na Região,</w:t>
      </w:r>
      <w:r w:rsidR="00386E9C" w:rsidRPr="00386E9C">
        <w:rPr>
          <w:rFonts w:ascii="Times New Roman" w:hAnsi="Times New Roman" w:cs="Times New Roman"/>
        </w:rPr>
        <w:t xml:space="preserve"> </w:t>
      </w:r>
      <w:r w:rsidR="00386E9C">
        <w:rPr>
          <w:rFonts w:ascii="Times New Roman" w:hAnsi="Times New Roman" w:cs="Times New Roman"/>
          <w:bCs/>
        </w:rPr>
        <w:t xml:space="preserve">será das </w:t>
      </w:r>
      <w:proofErr w:type="gramStart"/>
      <w:r w:rsidR="00386E9C">
        <w:rPr>
          <w:rFonts w:ascii="Times New Roman" w:hAnsi="Times New Roman" w:cs="Times New Roman"/>
          <w:bCs/>
        </w:rPr>
        <w:t>07:30</w:t>
      </w:r>
      <w:proofErr w:type="gramEnd"/>
      <w:r w:rsidR="00386E9C">
        <w:rPr>
          <w:rFonts w:ascii="Times New Roman" w:hAnsi="Times New Roman" w:cs="Times New Roman"/>
          <w:bCs/>
        </w:rPr>
        <w:t xml:space="preserve"> às 13:30</w:t>
      </w:r>
      <w:r w:rsidR="00386E9C" w:rsidRPr="00386E9C">
        <w:rPr>
          <w:rFonts w:ascii="Times New Roman" w:hAnsi="Times New Roman" w:cs="Times New Roman"/>
          <w:bCs/>
        </w:rPr>
        <w:t xml:space="preserve"> horas.</w:t>
      </w:r>
    </w:p>
    <w:p w:rsidR="00386E9C" w:rsidRPr="00386E9C" w:rsidRDefault="00386E9C" w:rsidP="00386E9C">
      <w:pPr>
        <w:ind w:firstLine="1418"/>
        <w:jc w:val="both"/>
        <w:rPr>
          <w:rFonts w:ascii="Times New Roman" w:hAnsi="Times New Roman" w:cs="Times New Roman"/>
          <w:bCs/>
        </w:rPr>
      </w:pPr>
      <w:r w:rsidRPr="00386E9C">
        <w:rPr>
          <w:rFonts w:ascii="Times New Roman" w:hAnsi="Times New Roman" w:cs="Times New Roman"/>
          <w:bCs/>
        </w:rPr>
        <w:t>Art. 2º Ficam suspensos, nesse período, a visitação pública e o atendimento presencial do público externo, mantida apenas permissão do ingresso nas dependências da Câmara Municipal de agentes públicos e políticos deste e de outros órgãos ou poderes.</w:t>
      </w:r>
    </w:p>
    <w:p w:rsidR="00386E9C" w:rsidRPr="00386E9C" w:rsidRDefault="00386E9C" w:rsidP="00386E9C">
      <w:pPr>
        <w:ind w:firstLine="1418"/>
        <w:jc w:val="both"/>
        <w:rPr>
          <w:rFonts w:ascii="Times New Roman" w:hAnsi="Times New Roman" w:cs="Times New Roman"/>
          <w:bCs/>
        </w:rPr>
      </w:pPr>
      <w:r w:rsidRPr="00386E9C">
        <w:rPr>
          <w:rFonts w:ascii="Times New Roman" w:hAnsi="Times New Roman" w:cs="Times New Roman"/>
          <w:bCs/>
        </w:rPr>
        <w:t>Art. 3º O percentual máximo de servidores em trabalho presencial</w:t>
      </w:r>
      <w:proofErr w:type="gramStart"/>
      <w:r w:rsidRPr="00386E9C">
        <w:rPr>
          <w:rFonts w:ascii="Times New Roman" w:hAnsi="Times New Roman" w:cs="Times New Roman"/>
          <w:bCs/>
        </w:rPr>
        <w:t xml:space="preserve">  </w:t>
      </w:r>
      <w:proofErr w:type="gramEnd"/>
      <w:r w:rsidRPr="00386E9C">
        <w:rPr>
          <w:rFonts w:ascii="Times New Roman" w:hAnsi="Times New Roman" w:cs="Times New Roman"/>
          <w:bCs/>
        </w:rPr>
        <w:t>nesse período, será de 25%, estando os servidores, nos demais horários, à disposição para prestar serviço mediante o regime excepcional de trabalho remoto.</w:t>
      </w:r>
    </w:p>
    <w:p w:rsidR="00386E9C" w:rsidRPr="00386E9C" w:rsidRDefault="00386E9C" w:rsidP="00386E9C">
      <w:pPr>
        <w:ind w:firstLine="1418"/>
        <w:jc w:val="both"/>
        <w:rPr>
          <w:rFonts w:ascii="Times New Roman" w:hAnsi="Times New Roman" w:cs="Times New Roman"/>
          <w:bCs/>
        </w:rPr>
      </w:pPr>
      <w:r w:rsidRPr="00386E9C">
        <w:rPr>
          <w:rFonts w:ascii="Times New Roman" w:hAnsi="Times New Roman" w:cs="Times New Roman"/>
          <w:bCs/>
        </w:rPr>
        <w:t xml:space="preserve">Art. 4º A sessões Plenárias ocorrerão de forma online, uma vez na semana, nas </w:t>
      </w:r>
      <w:r w:rsidR="005A21AB">
        <w:rPr>
          <w:rFonts w:ascii="Times New Roman" w:hAnsi="Times New Roman" w:cs="Times New Roman"/>
          <w:bCs/>
        </w:rPr>
        <w:t>segunda</w:t>
      </w:r>
      <w:r w:rsidRPr="00386E9C">
        <w:rPr>
          <w:rFonts w:ascii="Times New Roman" w:hAnsi="Times New Roman" w:cs="Times New Roman"/>
          <w:bCs/>
        </w:rPr>
        <w:t>s-feiras, às 18 horas, enquanto perdurar a Bandeira Preta.</w:t>
      </w:r>
    </w:p>
    <w:p w:rsidR="00386E9C" w:rsidRPr="00386E9C" w:rsidRDefault="00386E9C" w:rsidP="00386E9C">
      <w:pPr>
        <w:ind w:firstLine="1418"/>
        <w:jc w:val="both"/>
        <w:rPr>
          <w:rFonts w:ascii="Times New Roman" w:hAnsi="Times New Roman" w:cs="Times New Roman"/>
          <w:bCs/>
        </w:rPr>
      </w:pPr>
      <w:r w:rsidRPr="00386E9C">
        <w:rPr>
          <w:rFonts w:ascii="Times New Roman" w:hAnsi="Times New Roman" w:cs="Times New Roman"/>
          <w:bCs/>
        </w:rPr>
        <w:t>Este Decreto entra em vigor na data de sua publicação.</w:t>
      </w:r>
    </w:p>
    <w:p w:rsidR="00386E9C" w:rsidRPr="00386E9C" w:rsidRDefault="00386E9C" w:rsidP="00386E9C">
      <w:pPr>
        <w:pStyle w:val="PargrafodaLista"/>
        <w:tabs>
          <w:tab w:val="left" w:pos="2552"/>
        </w:tabs>
        <w:spacing w:after="0" w:line="36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86E9C" w:rsidRPr="00386E9C" w:rsidRDefault="00386E9C" w:rsidP="00386E9C">
      <w:pPr>
        <w:pStyle w:val="PargrafodaLista"/>
        <w:numPr>
          <w:ilvl w:val="0"/>
          <w:numId w:val="1"/>
        </w:numPr>
        <w:tabs>
          <w:tab w:val="num" w:pos="0"/>
        </w:tabs>
        <w:spacing w:after="0"/>
        <w:ind w:left="0" w:firstLine="141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hAnsi="Times New Roman" w:cs="Times New Roman"/>
          <w:noProof/>
          <w:lang w:eastAsia="pt-BR"/>
        </w:rPr>
        <w:t>Câmara Municipal de Vereadores de Jacuizinho/RS</w:t>
      </w:r>
      <w:r w:rsidR="005A21AB">
        <w:rPr>
          <w:rFonts w:ascii="Times New Roman" w:eastAsia="Times New Roman" w:hAnsi="Times New Roman" w:cs="Times New Roman"/>
          <w:color w:val="000000"/>
          <w:lang w:eastAsia="pt-BR"/>
        </w:rPr>
        <w:t>, 22</w:t>
      </w: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 xml:space="preserve"> de março de 2021.</w:t>
      </w:r>
    </w:p>
    <w:p w:rsidR="00386E9C" w:rsidRPr="00386E9C" w:rsidRDefault="00386E9C" w:rsidP="00386E9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br/>
        <w:t> </w:t>
      </w:r>
    </w:p>
    <w:p w:rsidR="00386E9C" w:rsidRPr="00386E9C" w:rsidRDefault="00386E9C" w:rsidP="00386E9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>Daniela da Silva Moraes</w:t>
      </w:r>
    </w:p>
    <w:p w:rsidR="00386E9C" w:rsidRPr="00386E9C" w:rsidRDefault="00386E9C" w:rsidP="00386E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86E9C">
        <w:rPr>
          <w:rFonts w:ascii="Times New Roman" w:eastAsia="Times New Roman" w:hAnsi="Times New Roman" w:cs="Times New Roman"/>
          <w:color w:val="000000"/>
          <w:lang w:eastAsia="pt-BR"/>
        </w:rPr>
        <w:t>VEREADORA PRESIDENTE</w:t>
      </w:r>
    </w:p>
    <w:p w:rsidR="00386E9C" w:rsidRPr="00386E9C" w:rsidRDefault="00386E9C" w:rsidP="00386E9C">
      <w:pPr>
        <w:spacing w:after="0"/>
        <w:rPr>
          <w:rFonts w:ascii="Times New Roman" w:hAnsi="Times New Roman" w:cs="Times New Roman"/>
        </w:rPr>
      </w:pPr>
    </w:p>
    <w:p w:rsidR="00EA176D" w:rsidRPr="00386E9C" w:rsidRDefault="00EA176D">
      <w:pPr>
        <w:rPr>
          <w:rFonts w:ascii="Times New Roman" w:hAnsi="Times New Roman" w:cs="Times New Roman"/>
        </w:rPr>
      </w:pPr>
    </w:p>
    <w:sectPr w:rsidR="00EA176D" w:rsidRPr="00386E9C" w:rsidSect="00B96F00">
      <w:pgSz w:w="11906" w:h="16838"/>
      <w:pgMar w:top="3402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0" o:spid="_x0000_i1026" type="#_x0000_t75" alt="https://www.camaraespumoso.rs.gov.br/images/spacer.gif" style="width:.75pt;height:.75pt;visibility:visible;mso-wrap-style:square" o:bullet="t">
        <v:imagedata r:id="rId1" o:title="spacer"/>
      </v:shape>
    </w:pict>
  </w:numPicBullet>
  <w:abstractNum w:abstractNumId="0">
    <w:nsid w:val="01AE299B"/>
    <w:multiLevelType w:val="hybridMultilevel"/>
    <w:tmpl w:val="B3A8E9E2"/>
    <w:lvl w:ilvl="0" w:tplc="4606A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EB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A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A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F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0C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49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CA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43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E9C"/>
    <w:rsid w:val="000A56D6"/>
    <w:rsid w:val="002826C2"/>
    <w:rsid w:val="00386E9C"/>
    <w:rsid w:val="0043485D"/>
    <w:rsid w:val="005A21AB"/>
    <w:rsid w:val="006F67A8"/>
    <w:rsid w:val="00E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Sidinei</cp:lastModifiedBy>
  <cp:revision>6</cp:revision>
  <cp:lastPrinted>2021-03-05T14:20:00Z</cp:lastPrinted>
  <dcterms:created xsi:type="dcterms:W3CDTF">2021-03-22T13:22:00Z</dcterms:created>
  <dcterms:modified xsi:type="dcterms:W3CDTF">2021-03-22T13:30:00Z</dcterms:modified>
</cp:coreProperties>
</file>