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CF8" w:rsidRDefault="003116D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PROJETO DE LEI Nº 006/2021</w:t>
      </w:r>
    </w:p>
    <w:p w:rsidR="003116D9" w:rsidRDefault="003116D9">
      <w:pPr>
        <w:rPr>
          <w:rFonts w:ascii="Times New Roman" w:hAnsi="Times New Roman" w:cs="Times New Roman"/>
          <w:b/>
          <w:sz w:val="26"/>
          <w:szCs w:val="26"/>
        </w:rPr>
      </w:pPr>
    </w:p>
    <w:p w:rsidR="003116D9" w:rsidRDefault="003116D9">
      <w:pPr>
        <w:rPr>
          <w:rFonts w:ascii="Times New Roman" w:hAnsi="Times New Roman" w:cs="Times New Roman"/>
          <w:b/>
          <w:sz w:val="26"/>
          <w:szCs w:val="26"/>
        </w:rPr>
      </w:pPr>
    </w:p>
    <w:p w:rsidR="003116D9" w:rsidRDefault="003116D9" w:rsidP="003116D9">
      <w:pPr>
        <w:ind w:left="226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ALTERA A REDAÇÃO DA ALÍNEA “A”, DO INCISO II, DO ART. 2º, DA LEI MUNICIPAL Nº 910/14, QUE CRIA O CONSELHO MUNICIPAL DE TURISMO, E DÁ OUTRAS PROVIDÊNCIAS.</w:t>
      </w:r>
    </w:p>
    <w:p w:rsidR="003116D9" w:rsidRDefault="003116D9" w:rsidP="003116D9">
      <w:pPr>
        <w:ind w:left="226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16D9" w:rsidRDefault="003116D9" w:rsidP="003116D9">
      <w:pPr>
        <w:ind w:left="226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16D9" w:rsidRDefault="003116D9" w:rsidP="003116D9">
      <w:pPr>
        <w:ind w:firstLine="22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DINIZ JOSÉ FERNANDES</w:t>
      </w:r>
      <w:r>
        <w:rPr>
          <w:rFonts w:ascii="Times New Roman" w:hAnsi="Times New Roman" w:cs="Times New Roman"/>
          <w:sz w:val="26"/>
          <w:szCs w:val="26"/>
        </w:rPr>
        <w:t>, Prefeito Municipal de Jacuizinho, Estado do Rio Grande do Sul, no uso das atribuições que lhe são conferidas pela legislação vigente, encaminha à Câmara Municipal de Vereadores para apreciação e discussão, o seguinte Projeto de Lei:</w:t>
      </w:r>
    </w:p>
    <w:p w:rsidR="003116D9" w:rsidRDefault="003116D9" w:rsidP="003116D9">
      <w:pPr>
        <w:ind w:firstLine="2268"/>
        <w:jc w:val="both"/>
        <w:rPr>
          <w:rFonts w:ascii="Times New Roman" w:hAnsi="Times New Roman" w:cs="Times New Roman"/>
          <w:sz w:val="26"/>
          <w:szCs w:val="26"/>
        </w:rPr>
      </w:pPr>
    </w:p>
    <w:p w:rsidR="00F7684C" w:rsidRDefault="003116D9" w:rsidP="003116D9">
      <w:pPr>
        <w:ind w:firstLine="22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Art. 1º</w:t>
      </w:r>
      <w:r>
        <w:rPr>
          <w:rFonts w:ascii="Times New Roman" w:hAnsi="Times New Roman" w:cs="Times New Roman"/>
          <w:b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A alínea “a”, do Inc. II, do Art. 2º, da Lei Municipal Nº 910/14, de 27 de maio de 2014, que </w:t>
      </w:r>
      <w:r>
        <w:rPr>
          <w:rFonts w:ascii="Times New Roman" w:hAnsi="Times New Roman" w:cs="Times New Roman"/>
          <w:i/>
          <w:sz w:val="26"/>
          <w:szCs w:val="26"/>
        </w:rPr>
        <w:t xml:space="preserve">Cria o Conselho Municipal </w:t>
      </w:r>
      <w:r w:rsidR="00F7684C">
        <w:rPr>
          <w:rFonts w:ascii="Times New Roman" w:hAnsi="Times New Roman" w:cs="Times New Roman"/>
          <w:i/>
          <w:sz w:val="26"/>
          <w:szCs w:val="26"/>
        </w:rPr>
        <w:t>de Turismo</w:t>
      </w:r>
      <w:r w:rsidR="00F7684C">
        <w:rPr>
          <w:rFonts w:ascii="Times New Roman" w:hAnsi="Times New Roman" w:cs="Times New Roman"/>
          <w:sz w:val="26"/>
          <w:szCs w:val="26"/>
        </w:rPr>
        <w:t>, passa a vigorar com a seguinte redação:</w:t>
      </w:r>
    </w:p>
    <w:p w:rsidR="00F7684C" w:rsidRDefault="00F7684C" w:rsidP="003116D9">
      <w:pPr>
        <w:ind w:firstLine="2268"/>
        <w:jc w:val="both"/>
        <w:rPr>
          <w:rFonts w:ascii="Times New Roman" w:hAnsi="Times New Roman" w:cs="Times New Roman"/>
          <w:sz w:val="26"/>
          <w:szCs w:val="26"/>
        </w:rPr>
      </w:pPr>
    </w:p>
    <w:p w:rsidR="00F7684C" w:rsidRDefault="00890C2E" w:rsidP="00F7684C">
      <w:pPr>
        <w:ind w:left="567" w:right="5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“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Art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>, 2º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- ...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...................................................</w:t>
      </w:r>
    </w:p>
    <w:p w:rsidR="00890C2E" w:rsidRDefault="00890C2E" w:rsidP="00F7684C">
      <w:pPr>
        <w:ind w:left="567" w:right="5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I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- ...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..............................................</w:t>
      </w:r>
    </w:p>
    <w:p w:rsidR="00890C2E" w:rsidRDefault="00890C2E" w:rsidP="00F7684C">
      <w:pPr>
        <w:ind w:left="567" w:right="5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II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- ...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.............................................</w:t>
      </w:r>
    </w:p>
    <w:p w:rsidR="00890C2E" w:rsidRPr="00890C2E" w:rsidRDefault="00890C2E" w:rsidP="00890C2E">
      <w:pPr>
        <w:pStyle w:val="PargrafodaLista"/>
        <w:numPr>
          <w:ilvl w:val="0"/>
          <w:numId w:val="1"/>
        </w:numPr>
        <w:ind w:right="5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um (1) titular e um (1)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suplente indicados por uma Entidade Tradicionalista do município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>”.</w:t>
      </w:r>
    </w:p>
    <w:p w:rsidR="00F7684C" w:rsidRDefault="00F7684C" w:rsidP="003116D9">
      <w:pPr>
        <w:ind w:firstLine="2268"/>
        <w:jc w:val="both"/>
        <w:rPr>
          <w:rFonts w:ascii="Times New Roman" w:hAnsi="Times New Roman" w:cs="Times New Roman"/>
          <w:sz w:val="26"/>
          <w:szCs w:val="26"/>
        </w:rPr>
      </w:pPr>
    </w:p>
    <w:p w:rsidR="00E21A6A" w:rsidRDefault="00F7684C" w:rsidP="003116D9">
      <w:pPr>
        <w:ind w:firstLine="22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Art. 2º</w:t>
      </w:r>
      <w:r>
        <w:rPr>
          <w:rFonts w:ascii="Times New Roman" w:hAnsi="Times New Roman" w:cs="Times New Roman"/>
          <w:b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A</w:t>
      </w:r>
      <w:r w:rsidR="003116D9">
        <w:rPr>
          <w:rFonts w:ascii="Times New Roman" w:hAnsi="Times New Roman" w:cs="Times New Roman"/>
          <w:sz w:val="26"/>
          <w:szCs w:val="26"/>
        </w:rPr>
        <w:t xml:space="preserve"> </w:t>
      </w:r>
      <w:r w:rsidR="00E21A6A">
        <w:rPr>
          <w:rFonts w:ascii="Times New Roman" w:hAnsi="Times New Roman" w:cs="Times New Roman"/>
          <w:sz w:val="26"/>
          <w:szCs w:val="26"/>
        </w:rPr>
        <w:t>presente Lei entra em vigor na data da sua publicação.</w:t>
      </w:r>
    </w:p>
    <w:p w:rsidR="00E21A6A" w:rsidRDefault="00E21A6A" w:rsidP="003116D9">
      <w:pPr>
        <w:ind w:firstLine="2268"/>
        <w:jc w:val="both"/>
        <w:rPr>
          <w:rFonts w:ascii="Times New Roman" w:hAnsi="Times New Roman" w:cs="Times New Roman"/>
          <w:sz w:val="26"/>
          <w:szCs w:val="26"/>
        </w:rPr>
      </w:pPr>
    </w:p>
    <w:p w:rsidR="003116D9" w:rsidRDefault="00E21A6A" w:rsidP="00E21A6A">
      <w:pPr>
        <w:ind w:firstLine="22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Jacuizinho/RS</w:t>
      </w:r>
      <w:r>
        <w:rPr>
          <w:rFonts w:ascii="Times New Roman" w:hAnsi="Times New Roman" w:cs="Times New Roman"/>
          <w:sz w:val="26"/>
          <w:szCs w:val="26"/>
        </w:rPr>
        <w:t>, 25 de janeiro de 2021.</w:t>
      </w:r>
    </w:p>
    <w:p w:rsidR="00E21A6A" w:rsidRDefault="00E21A6A" w:rsidP="00E21A6A">
      <w:pPr>
        <w:ind w:firstLine="2268"/>
        <w:rPr>
          <w:rFonts w:ascii="Times New Roman" w:hAnsi="Times New Roman" w:cs="Times New Roman"/>
          <w:sz w:val="26"/>
          <w:szCs w:val="26"/>
        </w:rPr>
      </w:pPr>
    </w:p>
    <w:p w:rsidR="00E21A6A" w:rsidRDefault="00E21A6A" w:rsidP="00E21A6A">
      <w:pPr>
        <w:ind w:firstLine="2268"/>
        <w:rPr>
          <w:rFonts w:ascii="Times New Roman" w:hAnsi="Times New Roman" w:cs="Times New Roman"/>
          <w:sz w:val="26"/>
          <w:szCs w:val="26"/>
        </w:rPr>
      </w:pPr>
    </w:p>
    <w:p w:rsidR="00E21A6A" w:rsidRDefault="00E21A6A" w:rsidP="00E21A6A">
      <w:pPr>
        <w:ind w:firstLine="2268"/>
        <w:rPr>
          <w:rFonts w:ascii="Times New Roman" w:hAnsi="Times New Roman" w:cs="Times New Roman"/>
          <w:sz w:val="26"/>
          <w:szCs w:val="26"/>
        </w:rPr>
      </w:pPr>
    </w:p>
    <w:p w:rsidR="00E21A6A" w:rsidRDefault="00E21A6A" w:rsidP="00E21A6A">
      <w:pPr>
        <w:ind w:firstLine="2268"/>
        <w:rPr>
          <w:rFonts w:ascii="Times New Roman" w:hAnsi="Times New Roman" w:cs="Times New Roman"/>
          <w:sz w:val="26"/>
          <w:szCs w:val="26"/>
        </w:rPr>
      </w:pPr>
    </w:p>
    <w:p w:rsidR="00E21A6A" w:rsidRDefault="00E21A6A" w:rsidP="00E21A6A">
      <w:pPr>
        <w:ind w:firstLine="22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DINIZ JOSÉ FERNANDES</w:t>
      </w:r>
    </w:p>
    <w:p w:rsidR="00E21A6A" w:rsidRDefault="00E21A6A" w:rsidP="00E21A6A">
      <w:pPr>
        <w:ind w:firstLine="22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Prefeito Municipal</w:t>
      </w:r>
    </w:p>
    <w:p w:rsidR="00E21A6A" w:rsidRDefault="00E21A6A" w:rsidP="00E21A6A">
      <w:pPr>
        <w:ind w:firstLine="2268"/>
        <w:rPr>
          <w:rFonts w:ascii="Times New Roman" w:hAnsi="Times New Roman" w:cs="Times New Roman"/>
          <w:sz w:val="26"/>
          <w:szCs w:val="26"/>
        </w:rPr>
      </w:pPr>
    </w:p>
    <w:p w:rsidR="00E21A6A" w:rsidRDefault="00E21A6A" w:rsidP="00E21A6A">
      <w:pPr>
        <w:ind w:firstLine="2268"/>
        <w:rPr>
          <w:rFonts w:ascii="Times New Roman" w:hAnsi="Times New Roman" w:cs="Times New Roman"/>
          <w:sz w:val="26"/>
          <w:szCs w:val="26"/>
        </w:rPr>
      </w:pPr>
    </w:p>
    <w:p w:rsidR="00E21A6A" w:rsidRDefault="00E21A6A" w:rsidP="00E21A6A">
      <w:pPr>
        <w:ind w:firstLine="2268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21A6A" w:rsidRDefault="00E21A6A" w:rsidP="00E21A6A">
      <w:pPr>
        <w:ind w:firstLine="2268"/>
        <w:rPr>
          <w:rFonts w:ascii="Times New Roman" w:hAnsi="Times New Roman" w:cs="Times New Roman"/>
          <w:sz w:val="26"/>
          <w:szCs w:val="26"/>
        </w:rPr>
      </w:pPr>
    </w:p>
    <w:p w:rsidR="00E21A6A" w:rsidRDefault="00E21A6A" w:rsidP="00E21A6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Registre-se e publique-se.</w:t>
      </w:r>
    </w:p>
    <w:p w:rsidR="00E21A6A" w:rsidRDefault="00E21A6A" w:rsidP="00E21A6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Data supra.</w:t>
      </w:r>
    </w:p>
    <w:p w:rsidR="00E21A6A" w:rsidRDefault="00E21A6A" w:rsidP="00E21A6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21A6A" w:rsidRDefault="00E21A6A" w:rsidP="00E21A6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21A6A" w:rsidRDefault="00E21A6A" w:rsidP="00E21A6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b/>
          <w:sz w:val="26"/>
          <w:szCs w:val="26"/>
        </w:rPr>
        <w:t>Carla Maria Bugs</w:t>
      </w:r>
    </w:p>
    <w:p w:rsidR="00E21A6A" w:rsidRPr="00E21A6A" w:rsidRDefault="00E21A6A" w:rsidP="00E21A6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Secretária Municipal da Administração</w:t>
      </w:r>
    </w:p>
    <w:sectPr w:rsidR="00E21A6A" w:rsidRPr="00E21A6A" w:rsidSect="003116D9">
      <w:pgSz w:w="11906" w:h="16838" w:code="9"/>
      <w:pgMar w:top="2325" w:right="1191" w:bottom="130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86301"/>
    <w:multiLevelType w:val="hybridMultilevel"/>
    <w:tmpl w:val="3E16251A"/>
    <w:lvl w:ilvl="0" w:tplc="4E36FB7A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D9"/>
    <w:rsid w:val="0006603E"/>
    <w:rsid w:val="0026711C"/>
    <w:rsid w:val="002B2146"/>
    <w:rsid w:val="003116D9"/>
    <w:rsid w:val="00311E5C"/>
    <w:rsid w:val="00890C2E"/>
    <w:rsid w:val="008D3E4A"/>
    <w:rsid w:val="00E21A6A"/>
    <w:rsid w:val="00F7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C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Brunori</dc:creator>
  <cp:lastModifiedBy>Brunori</cp:lastModifiedBy>
  <cp:revision>3</cp:revision>
  <dcterms:created xsi:type="dcterms:W3CDTF">2021-01-25T18:56:00Z</dcterms:created>
  <dcterms:modified xsi:type="dcterms:W3CDTF">2021-01-25T19:14:00Z</dcterms:modified>
</cp:coreProperties>
</file>