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21" w:rsidRPr="009C1DC2" w:rsidRDefault="00591721" w:rsidP="009C1DC2">
      <w:pPr>
        <w:spacing w:line="360" w:lineRule="auto"/>
        <w:jc w:val="both"/>
        <w:rPr>
          <w:rFonts w:ascii="Book Antiqua" w:hAnsi="Book Antiqua" w:cs="Arial"/>
          <w:color w:val="404040"/>
          <w:sz w:val="24"/>
          <w:szCs w:val="24"/>
          <w:shd w:val="clear" w:color="auto" w:fill="FFFFFF"/>
        </w:rPr>
      </w:pPr>
      <w:bookmarkStart w:id="0" w:name="_GoBack"/>
      <w:bookmarkEnd w:id="0"/>
    </w:p>
    <w:p w:rsidR="003F5E95" w:rsidRPr="00F0658F" w:rsidRDefault="009F7548" w:rsidP="00983021">
      <w:pPr>
        <w:spacing w:line="360" w:lineRule="auto"/>
        <w:jc w:val="center"/>
        <w:rPr>
          <w:rFonts w:ascii="Book Antiqua" w:hAnsi="Book Antiqua"/>
          <w:szCs w:val="24"/>
        </w:rPr>
      </w:pPr>
      <w:r w:rsidRPr="00F0658F">
        <w:rPr>
          <w:rFonts w:ascii="Book Antiqua" w:hAnsi="Book Antiqua"/>
          <w:szCs w:val="24"/>
        </w:rPr>
        <w:t xml:space="preserve">PEDIDO DE INFORMAÇÃO Nº </w:t>
      </w:r>
      <w:r w:rsidR="00A37A49">
        <w:rPr>
          <w:rFonts w:ascii="Book Antiqua" w:hAnsi="Book Antiqua"/>
          <w:szCs w:val="24"/>
        </w:rPr>
        <w:t>12</w:t>
      </w:r>
      <w:r w:rsidR="00F0658F" w:rsidRPr="00F0658F">
        <w:rPr>
          <w:rFonts w:ascii="Book Antiqua" w:hAnsi="Book Antiqua"/>
          <w:szCs w:val="24"/>
        </w:rPr>
        <w:t>/2018</w:t>
      </w:r>
    </w:p>
    <w:p w:rsidR="009F7548" w:rsidRPr="009C1DC2" w:rsidRDefault="009F7548" w:rsidP="009C1DC2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83842" w:rsidRDefault="00FD6F89" w:rsidP="00A25789">
      <w:pPr>
        <w:spacing w:after="0" w:line="360" w:lineRule="auto"/>
        <w:ind w:firstLine="226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ZÓZIMO JOSERINO DEMÉTRIO, vereador da Bancada do PTB, vem apresentar as Vossas Excelências </w:t>
      </w:r>
      <w:r w:rsidRPr="00283842">
        <w:rPr>
          <w:rFonts w:ascii="Book Antiqua" w:hAnsi="Book Antiqua"/>
          <w:sz w:val="24"/>
          <w:szCs w:val="24"/>
          <w:u w:val="single"/>
        </w:rPr>
        <w:t>reiteração de Pedido de Informação,</w:t>
      </w:r>
      <w:r>
        <w:rPr>
          <w:rFonts w:ascii="Book Antiqua" w:hAnsi="Book Antiqua"/>
          <w:sz w:val="24"/>
          <w:szCs w:val="24"/>
        </w:rPr>
        <w:t xml:space="preserve"> considerando ser de suma importância para es</w:t>
      </w:r>
      <w:r w:rsidR="003F5E95">
        <w:rPr>
          <w:rFonts w:ascii="Book Antiqua" w:hAnsi="Book Antiqua"/>
          <w:sz w:val="24"/>
          <w:szCs w:val="24"/>
        </w:rPr>
        <w:t xml:space="preserve">clarecimento de fatos ocorridos envolvendo </w:t>
      </w:r>
      <w:r w:rsidR="00BD6E16">
        <w:rPr>
          <w:rFonts w:ascii="Book Antiqua" w:hAnsi="Book Antiqua"/>
          <w:sz w:val="24"/>
          <w:szCs w:val="24"/>
        </w:rPr>
        <w:t>a u</w:t>
      </w:r>
      <w:r>
        <w:rPr>
          <w:rFonts w:ascii="Book Antiqua" w:hAnsi="Book Antiqua"/>
          <w:sz w:val="24"/>
          <w:szCs w:val="24"/>
        </w:rPr>
        <w:t>tilização de bens e serviços públicos</w:t>
      </w:r>
      <w:r w:rsidR="00283842">
        <w:rPr>
          <w:rFonts w:ascii="Book Antiqua" w:hAnsi="Book Antiqua"/>
          <w:sz w:val="24"/>
          <w:szCs w:val="24"/>
        </w:rPr>
        <w:t xml:space="preserve"> para a execução.</w:t>
      </w:r>
    </w:p>
    <w:p w:rsidR="00BC6991" w:rsidRDefault="00283842" w:rsidP="00A25789">
      <w:pPr>
        <w:spacing w:after="0" w:line="360" w:lineRule="auto"/>
        <w:ind w:firstLine="226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Salienta que o pedido de informação foi o de nº 020/2017,</w:t>
      </w:r>
      <w:r w:rsidR="00BD6E16">
        <w:rPr>
          <w:rFonts w:ascii="Book Antiqua" w:hAnsi="Book Antiqua"/>
          <w:sz w:val="24"/>
          <w:szCs w:val="24"/>
        </w:rPr>
        <w:t xml:space="preserve"> feito em 05 de dezembro de 2017, tendo transcorrido 07 (sete) meses, e </w:t>
      </w:r>
      <w:r>
        <w:rPr>
          <w:rFonts w:ascii="Book Antiqua" w:hAnsi="Book Antiqua"/>
          <w:sz w:val="24"/>
          <w:szCs w:val="24"/>
        </w:rPr>
        <w:t xml:space="preserve">até o presente momento não se obteve qualquer manifestação de resposta por parte do </w:t>
      </w:r>
      <w:r w:rsidR="00BD6E16">
        <w:rPr>
          <w:rFonts w:ascii="Book Antiqua" w:hAnsi="Book Antiqua"/>
          <w:sz w:val="24"/>
          <w:szCs w:val="24"/>
        </w:rPr>
        <w:t>detentor das informações.</w:t>
      </w:r>
    </w:p>
    <w:p w:rsidR="00BD6E16" w:rsidRDefault="00283842" w:rsidP="00A25789">
      <w:pPr>
        <w:spacing w:after="0" w:line="360" w:lineRule="auto"/>
        <w:ind w:firstLine="226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Assim, </w:t>
      </w:r>
      <w:r w:rsidR="00BD6E16">
        <w:rPr>
          <w:rFonts w:ascii="Book Antiqua" w:hAnsi="Book Antiqua"/>
          <w:sz w:val="24"/>
          <w:szCs w:val="24"/>
        </w:rPr>
        <w:t xml:space="preserve">vem novamente fazer o pedido para que o Executivo Municipal </w:t>
      </w:r>
      <w:r>
        <w:rPr>
          <w:rFonts w:ascii="Book Antiqua" w:hAnsi="Book Antiqua"/>
          <w:sz w:val="24"/>
          <w:szCs w:val="24"/>
        </w:rPr>
        <w:t>encaminhe a esta Ca</w:t>
      </w:r>
      <w:r w:rsidR="00F0658F">
        <w:rPr>
          <w:rFonts w:ascii="Book Antiqua" w:hAnsi="Book Antiqua"/>
          <w:sz w:val="24"/>
          <w:szCs w:val="24"/>
        </w:rPr>
        <w:t>sa Legislativa,</w:t>
      </w:r>
      <w:r>
        <w:rPr>
          <w:rFonts w:ascii="Book Antiqua" w:hAnsi="Book Antiqua"/>
          <w:sz w:val="24"/>
          <w:szCs w:val="24"/>
        </w:rPr>
        <w:t xml:space="preserve"> resposta</w:t>
      </w:r>
      <w:r w:rsidR="00BD6E16">
        <w:rPr>
          <w:rFonts w:ascii="Book Antiqua" w:hAnsi="Book Antiqua"/>
          <w:sz w:val="24"/>
          <w:szCs w:val="24"/>
        </w:rPr>
        <w:t xml:space="preserve"> sobre a ambulância de propriedade deste município, qual estava prestando serviço (atendimento) nos dias 02 e 03 de dezembro/2017, no Rodeio crioulo realizado no município de Salto do Jacuí/RS, sendo o </w:t>
      </w:r>
      <w:r w:rsidR="00656270">
        <w:rPr>
          <w:rFonts w:ascii="Book Antiqua" w:hAnsi="Book Antiqua"/>
          <w:sz w:val="24"/>
          <w:szCs w:val="24"/>
        </w:rPr>
        <w:t>que se requer</w:t>
      </w:r>
      <w:r w:rsidR="003F5E95">
        <w:rPr>
          <w:rFonts w:ascii="Book Antiqua" w:hAnsi="Book Antiqua"/>
          <w:sz w:val="24"/>
          <w:szCs w:val="24"/>
        </w:rPr>
        <w:t>:</w:t>
      </w:r>
    </w:p>
    <w:p w:rsidR="00283842" w:rsidRDefault="00BD6E16" w:rsidP="00A25789">
      <w:pPr>
        <w:spacing w:after="0" w:line="360" w:lineRule="auto"/>
        <w:ind w:firstLine="226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 w:rsidR="00283842">
        <w:rPr>
          <w:rFonts w:ascii="Book Antiqua" w:hAnsi="Book Antiqua"/>
          <w:sz w:val="24"/>
          <w:szCs w:val="24"/>
        </w:rPr>
        <w:t xml:space="preserve"> </w:t>
      </w:r>
      <w:r w:rsidR="00632892">
        <w:rPr>
          <w:rFonts w:ascii="Book Antiqua" w:hAnsi="Book Antiqua"/>
          <w:sz w:val="24"/>
          <w:szCs w:val="24"/>
        </w:rPr>
        <w:t>C</w:t>
      </w:r>
      <w:r w:rsidR="00FC1449">
        <w:rPr>
          <w:rFonts w:ascii="Book Antiqua" w:hAnsi="Book Antiqua"/>
          <w:sz w:val="24"/>
          <w:szCs w:val="24"/>
        </w:rPr>
        <w:t>ópia da caderneta do veículo com justificativa de sua utilização;</w:t>
      </w:r>
    </w:p>
    <w:p w:rsidR="00FC1449" w:rsidRDefault="00FC1449" w:rsidP="00A25789">
      <w:pPr>
        <w:spacing w:after="0" w:line="360" w:lineRule="auto"/>
        <w:ind w:firstLine="226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b) Quais foram os motivos que levaram esta municipalidade a disponibilizar este veículo para ser usado neste evento;</w:t>
      </w:r>
    </w:p>
    <w:p w:rsidR="00FC1449" w:rsidRDefault="00632892" w:rsidP="00A25789">
      <w:pPr>
        <w:spacing w:after="0" w:line="360" w:lineRule="auto"/>
        <w:ind w:firstLine="226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c) R</w:t>
      </w:r>
      <w:r w:rsidR="00FC1449">
        <w:rPr>
          <w:rFonts w:ascii="Book Antiqua" w:hAnsi="Book Antiqua"/>
          <w:sz w:val="24"/>
          <w:szCs w:val="24"/>
        </w:rPr>
        <w:t>elação completa dos servidores municipais que se deslocaram para realizar os atendimentos;</w:t>
      </w:r>
    </w:p>
    <w:p w:rsidR="00FC1449" w:rsidRDefault="00FC1449" w:rsidP="00A25789">
      <w:pPr>
        <w:spacing w:after="0" w:line="360" w:lineRule="auto"/>
        <w:ind w:firstLine="226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d) Quais foram os custos e despesas despendidas, detalhadamente.</w:t>
      </w:r>
    </w:p>
    <w:p w:rsidR="003F5E95" w:rsidRDefault="00283842" w:rsidP="00A25789">
      <w:pPr>
        <w:spacing w:after="0" w:line="360" w:lineRule="auto"/>
        <w:ind w:firstLine="226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</w:t>
      </w:r>
      <w:r w:rsidR="00F0658F">
        <w:rPr>
          <w:rFonts w:ascii="Book Antiqua" w:hAnsi="Book Antiqua"/>
          <w:sz w:val="24"/>
          <w:szCs w:val="24"/>
        </w:rPr>
        <w:t xml:space="preserve">omo é de conhecimento de </w:t>
      </w:r>
      <w:proofErr w:type="gramStart"/>
      <w:r w:rsidR="00F0658F">
        <w:rPr>
          <w:rFonts w:ascii="Book Antiqua" w:hAnsi="Book Antiqua"/>
          <w:sz w:val="24"/>
          <w:szCs w:val="24"/>
        </w:rPr>
        <w:t xml:space="preserve">todos, </w:t>
      </w:r>
      <w:r>
        <w:rPr>
          <w:rFonts w:ascii="Book Antiqua" w:hAnsi="Book Antiqua"/>
          <w:sz w:val="24"/>
          <w:szCs w:val="24"/>
        </w:rPr>
        <w:t>desnecessária</w:t>
      </w:r>
      <w:proofErr w:type="gramEnd"/>
      <w:r w:rsidR="00FC1449">
        <w:rPr>
          <w:rFonts w:ascii="Book Antiqua" w:hAnsi="Book Antiqua"/>
          <w:sz w:val="24"/>
          <w:szCs w:val="24"/>
        </w:rPr>
        <w:t xml:space="preserve"> seria realizar tal reiteração, quando poderia se utilizar de mecanismos mais práticos, </w:t>
      </w:r>
      <w:r w:rsidR="00FC1449">
        <w:rPr>
          <w:rFonts w:ascii="Book Antiqua" w:hAnsi="Book Antiqua"/>
          <w:sz w:val="24"/>
          <w:szCs w:val="24"/>
        </w:rPr>
        <w:lastRenderedPageBreak/>
        <w:t>como o da responsabilização</w:t>
      </w:r>
      <w:r w:rsidR="003F5E95">
        <w:rPr>
          <w:rFonts w:ascii="Book Antiqua" w:hAnsi="Book Antiqua"/>
          <w:sz w:val="24"/>
          <w:szCs w:val="24"/>
        </w:rPr>
        <w:t xml:space="preserve"> politico-administrativa que dispõe o Decreto 201, de 27 de fevereiro de 1967, art. 4º, Inciso III. Contudo, prezando pela harmonia entre os poderes reitera o </w:t>
      </w:r>
      <w:r w:rsidR="003552DE">
        <w:rPr>
          <w:rFonts w:ascii="Book Antiqua" w:hAnsi="Book Antiqua"/>
          <w:sz w:val="24"/>
          <w:szCs w:val="24"/>
        </w:rPr>
        <w:t>pedido.</w:t>
      </w:r>
    </w:p>
    <w:p w:rsidR="003552DE" w:rsidRDefault="003552DE" w:rsidP="00A25789">
      <w:pPr>
        <w:spacing w:after="0" w:line="360" w:lineRule="auto"/>
        <w:ind w:firstLine="226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Peço </w:t>
      </w:r>
      <w:r w:rsidR="00F0658F">
        <w:rPr>
          <w:rFonts w:ascii="Book Antiqua" w:hAnsi="Book Antiqua"/>
          <w:sz w:val="24"/>
          <w:szCs w:val="24"/>
        </w:rPr>
        <w:t xml:space="preserve">aprovação pelos nobres colegas, </w:t>
      </w:r>
      <w:r>
        <w:rPr>
          <w:rFonts w:ascii="Book Antiqua" w:hAnsi="Book Antiqua"/>
          <w:sz w:val="24"/>
          <w:szCs w:val="24"/>
        </w:rPr>
        <w:t>para juntos defendermos os interes</w:t>
      </w:r>
      <w:r w:rsidR="00F0658F">
        <w:rPr>
          <w:rFonts w:ascii="Book Antiqua" w:hAnsi="Book Antiqua"/>
          <w:sz w:val="24"/>
          <w:szCs w:val="24"/>
        </w:rPr>
        <w:t xml:space="preserve">ses sociais do nosso município, </w:t>
      </w:r>
      <w:r>
        <w:rPr>
          <w:rFonts w:ascii="Book Antiqua" w:hAnsi="Book Antiqua"/>
          <w:sz w:val="24"/>
          <w:szCs w:val="24"/>
        </w:rPr>
        <w:t>visando seu desenvolvimento.</w:t>
      </w:r>
    </w:p>
    <w:p w:rsidR="00BC6991" w:rsidRDefault="003552DE" w:rsidP="00A25789">
      <w:pPr>
        <w:spacing w:after="0" w:line="360" w:lineRule="auto"/>
        <w:ind w:firstLine="226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BC6991">
        <w:rPr>
          <w:rFonts w:ascii="Book Antiqua" w:hAnsi="Book Antiqua"/>
          <w:sz w:val="24"/>
          <w:szCs w:val="24"/>
        </w:rPr>
        <w:t>Maiores Justificativas serão feitas em plenário.</w:t>
      </w:r>
    </w:p>
    <w:p w:rsidR="003F5E95" w:rsidRDefault="003F5E95" w:rsidP="00A25789">
      <w:pPr>
        <w:spacing w:after="0" w:line="360" w:lineRule="auto"/>
        <w:ind w:firstLine="2268"/>
        <w:jc w:val="both"/>
        <w:rPr>
          <w:rFonts w:ascii="Book Antiqua" w:hAnsi="Book Antiqua"/>
          <w:sz w:val="24"/>
          <w:szCs w:val="24"/>
        </w:rPr>
      </w:pPr>
    </w:p>
    <w:p w:rsidR="00BC6991" w:rsidRDefault="00BC6991" w:rsidP="00A25789">
      <w:pPr>
        <w:spacing w:after="0" w:line="360" w:lineRule="auto"/>
        <w:ind w:firstLine="2268"/>
        <w:jc w:val="both"/>
        <w:rPr>
          <w:rFonts w:ascii="Book Antiqua" w:hAnsi="Book Antiqua"/>
          <w:sz w:val="24"/>
          <w:szCs w:val="24"/>
        </w:rPr>
      </w:pPr>
    </w:p>
    <w:p w:rsidR="00BC6991" w:rsidRDefault="00BC6991" w:rsidP="00BC6991">
      <w:pPr>
        <w:spacing w:after="0" w:line="360" w:lineRule="auto"/>
        <w:ind w:firstLine="2268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Jacuizinho, </w:t>
      </w:r>
      <w:r w:rsidR="003F5E95">
        <w:rPr>
          <w:rFonts w:ascii="Book Antiqua" w:hAnsi="Book Antiqua"/>
          <w:sz w:val="24"/>
          <w:szCs w:val="24"/>
        </w:rPr>
        <w:t xml:space="preserve">08 de agosto </w:t>
      </w:r>
      <w:r>
        <w:rPr>
          <w:rFonts w:ascii="Book Antiqua" w:hAnsi="Book Antiqua"/>
          <w:sz w:val="24"/>
          <w:szCs w:val="24"/>
        </w:rPr>
        <w:t>de 2018.</w:t>
      </w:r>
    </w:p>
    <w:p w:rsidR="003F5E95" w:rsidRDefault="003F5E95" w:rsidP="00BC6991">
      <w:pPr>
        <w:spacing w:after="0" w:line="360" w:lineRule="auto"/>
        <w:ind w:firstLine="2268"/>
        <w:jc w:val="right"/>
        <w:rPr>
          <w:rFonts w:ascii="Book Antiqua" w:hAnsi="Book Antiqua"/>
          <w:sz w:val="24"/>
          <w:szCs w:val="24"/>
        </w:rPr>
      </w:pPr>
    </w:p>
    <w:p w:rsidR="003F5E95" w:rsidRDefault="003F5E95" w:rsidP="00BC6991">
      <w:pPr>
        <w:spacing w:after="0" w:line="360" w:lineRule="auto"/>
        <w:ind w:firstLine="2268"/>
        <w:jc w:val="right"/>
        <w:rPr>
          <w:rFonts w:ascii="Book Antiqua" w:hAnsi="Book Antiqua"/>
          <w:sz w:val="24"/>
          <w:szCs w:val="24"/>
        </w:rPr>
      </w:pPr>
    </w:p>
    <w:p w:rsidR="00BC6991" w:rsidRDefault="003F5E95" w:rsidP="00BC6991">
      <w:pPr>
        <w:spacing w:after="0" w:line="360" w:lineRule="auto"/>
        <w:ind w:firstLine="2268"/>
        <w:jc w:val="center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Zozimo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Joserino</w:t>
      </w:r>
      <w:proofErr w:type="spellEnd"/>
      <w:r>
        <w:rPr>
          <w:rFonts w:ascii="Book Antiqua" w:hAnsi="Book Antiqua"/>
          <w:sz w:val="24"/>
          <w:szCs w:val="24"/>
        </w:rPr>
        <w:t xml:space="preserve"> Demétrio</w:t>
      </w:r>
    </w:p>
    <w:p w:rsidR="00A25789" w:rsidRPr="009C1DC2" w:rsidRDefault="00BC6991" w:rsidP="00BC6991">
      <w:pPr>
        <w:spacing w:after="0" w:line="360" w:lineRule="auto"/>
        <w:ind w:firstLine="2268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Vereador do P</w:t>
      </w:r>
      <w:r w:rsidR="003F5E95">
        <w:rPr>
          <w:rFonts w:ascii="Book Antiqua" w:hAnsi="Book Antiqua"/>
          <w:sz w:val="24"/>
          <w:szCs w:val="24"/>
        </w:rPr>
        <w:t>TB</w:t>
      </w:r>
    </w:p>
    <w:sectPr w:rsidR="00A25789" w:rsidRPr="009C1DC2" w:rsidSect="009F7548">
      <w:pgSz w:w="11906" w:h="16838"/>
      <w:pgMar w:top="3119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CD"/>
    <w:rsid w:val="00283842"/>
    <w:rsid w:val="003552DE"/>
    <w:rsid w:val="003F5E95"/>
    <w:rsid w:val="00591721"/>
    <w:rsid w:val="005E736B"/>
    <w:rsid w:val="00632892"/>
    <w:rsid w:val="006522D8"/>
    <w:rsid w:val="00656270"/>
    <w:rsid w:val="00674197"/>
    <w:rsid w:val="00732D2B"/>
    <w:rsid w:val="00983021"/>
    <w:rsid w:val="00986ECD"/>
    <w:rsid w:val="009C1DC2"/>
    <w:rsid w:val="009F7548"/>
    <w:rsid w:val="00A25789"/>
    <w:rsid w:val="00A37A49"/>
    <w:rsid w:val="00BC6991"/>
    <w:rsid w:val="00BD6E16"/>
    <w:rsid w:val="00F0658F"/>
    <w:rsid w:val="00FC1449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Camara</cp:lastModifiedBy>
  <cp:revision>2</cp:revision>
  <cp:lastPrinted>2018-08-13T21:13:00Z</cp:lastPrinted>
  <dcterms:created xsi:type="dcterms:W3CDTF">2018-08-13T21:21:00Z</dcterms:created>
  <dcterms:modified xsi:type="dcterms:W3CDTF">2018-08-13T21:21:00Z</dcterms:modified>
</cp:coreProperties>
</file>